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 п</w:t>
      </w:r>
      <w:r w:rsidR="00B87500">
        <w:rPr>
          <w:rFonts w:ascii="Times New Roman" w:hAnsi="Times New Roman" w:cs="Times New Roman"/>
          <w:b/>
          <w:bCs/>
          <w:sz w:val="28"/>
          <w:szCs w:val="28"/>
        </w:rPr>
        <w:t>о муниципальному заданию за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8A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4313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="00E02E7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A795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9F2C5D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74" w:type="dxa"/>
        <w:tblInd w:w="-34" w:type="dxa"/>
        <w:tblLook w:val="04A0"/>
      </w:tblPr>
      <w:tblGrid>
        <w:gridCol w:w="11355"/>
        <w:gridCol w:w="1843"/>
        <w:gridCol w:w="1460"/>
        <w:gridCol w:w="16"/>
      </w:tblGrid>
      <w:tr w:rsidR="00875BC7" w:rsidTr="00875BC7">
        <w:trPr>
          <w:trHeight w:val="98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75BC7" w:rsidTr="00875BC7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Муниципальное бюджетное учреждение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ОКУД 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F8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"Ермаковская спортивная школа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643132" w:rsidP="00E02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F6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75BC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60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BC7" w:rsidTr="00875BC7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реестру 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области спорта и отдыха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85.41.1</w:t>
            </w:r>
          </w:p>
        </w:tc>
      </w:tr>
      <w:tr w:rsidR="00875BC7" w:rsidTr="00875BC7">
        <w:trPr>
          <w:trHeight w:val="244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D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93.19</w:t>
            </w:r>
          </w:p>
        </w:tc>
      </w:tr>
      <w:tr w:rsidR="00875BC7" w:rsidTr="00875BC7">
        <w:trPr>
          <w:trHeight w:val="244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75BC7" w:rsidTr="00875BC7">
        <w:trPr>
          <w:gridAfter w:val="1"/>
          <w:wAfter w:w="16" w:type="dxa"/>
          <w:trHeight w:val="78"/>
        </w:trPr>
        <w:tc>
          <w:tcPr>
            <w:tcW w:w="11355" w:type="dxa"/>
            <w:noWrap/>
            <w:vAlign w:val="bottom"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</w:tbl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sz w:val="28"/>
          <w:szCs w:val="28"/>
        </w:rPr>
        <w:br w:type="page"/>
      </w:r>
      <w:r w:rsidRPr="00276DC0">
        <w:rPr>
          <w:rFonts w:ascii="Times New Roman" w:hAnsi="Times New Roman" w:cs="Times New Roman"/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75BC7" w:rsidRPr="00B3470E" w:rsidRDefault="00FA795B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875BC7" w:rsidRPr="00276DC0" w:rsidTr="00875BC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 Реализация дополнительных </w:t>
            </w:r>
            <w:proofErr w:type="spellStart"/>
            <w:r w:rsidRPr="00276DC0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76DC0">
              <w:rPr>
                <w:rFonts w:ascii="Times New Roman" w:hAnsi="Times New Roman" w:cs="Times New Roman"/>
              </w:rPr>
              <w:t xml:space="preserve"> программ  </w:t>
            </w:r>
            <w:r w:rsidR="00B87500">
              <w:rPr>
                <w:rFonts w:ascii="Times New Roman" w:hAnsi="Times New Roman" w:cs="Times New Roman"/>
              </w:rPr>
              <w:t>(социальный заказ)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B87500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42.Г42.0</w:t>
            </w: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742"/>
        <w:gridCol w:w="926"/>
        <w:gridCol w:w="851"/>
        <w:gridCol w:w="709"/>
        <w:gridCol w:w="708"/>
        <w:gridCol w:w="535"/>
      </w:tblGrid>
      <w:tr w:rsidR="000F0305" w:rsidRPr="00276DC0" w:rsidTr="000F0305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729" w:type="dxa"/>
            <w:gridSpan w:val="5"/>
            <w:shd w:val="clear" w:color="auto" w:fill="auto"/>
          </w:tcPr>
          <w:p w:rsidR="000F0305" w:rsidRPr="00276DC0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 объёма муниципальной услуги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0F0305" w:rsidRPr="00276DC0" w:rsidTr="000F0305">
        <w:tc>
          <w:tcPr>
            <w:tcW w:w="1162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0F0305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F0305" w:rsidRPr="00276DC0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0F0305" w:rsidRPr="00276DC0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0305" w:rsidRPr="00276DC0" w:rsidRDefault="000F030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0F0305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0F0305" w:rsidRPr="00276DC0" w:rsidTr="000F0305">
        <w:tc>
          <w:tcPr>
            <w:tcW w:w="1162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0F0305" w:rsidRPr="00276DC0" w:rsidRDefault="000F030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742" w:type="dxa"/>
            <w:shd w:val="clear" w:color="auto" w:fill="auto"/>
          </w:tcPr>
          <w:p w:rsidR="000F0305" w:rsidRPr="00276DC0" w:rsidRDefault="000F030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 по ОКЕИ</w:t>
            </w:r>
          </w:p>
        </w:tc>
        <w:tc>
          <w:tcPr>
            <w:tcW w:w="926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0F0305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875BC7" w:rsidRPr="00276DC0" w:rsidTr="000F0305">
        <w:trPr>
          <w:trHeight w:val="70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875BC7" w:rsidRPr="00B47C03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875BC7" w:rsidRPr="00B47C03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875BC7" w:rsidRPr="00276DC0" w:rsidTr="00875BC7"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1C443C" w:rsidRPr="00276DC0" w:rsidTr="00875BC7">
        <w:tc>
          <w:tcPr>
            <w:tcW w:w="992" w:type="dxa"/>
            <w:vMerge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1C443C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</w:t>
            </w:r>
          </w:p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1C443C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1C443C" w:rsidRPr="00B47C03" w:rsidRDefault="001C443C" w:rsidP="00E549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133" w:type="dxa"/>
            <w:shd w:val="clear" w:color="auto" w:fill="auto"/>
          </w:tcPr>
          <w:p w:rsidR="001C443C" w:rsidRPr="00B47C03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177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567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242A1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6220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242A1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8450</w:t>
            </w:r>
          </w:p>
        </w:tc>
        <w:tc>
          <w:tcPr>
            <w:tcW w:w="708" w:type="dxa"/>
            <w:shd w:val="clear" w:color="auto" w:fill="auto"/>
          </w:tcPr>
          <w:p w:rsidR="001C443C" w:rsidRPr="00276DC0" w:rsidRDefault="00277E5E" w:rsidP="002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  <w:r w:rsidR="00242A1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277E5E" w:rsidP="002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+</w:t>
            </w:r>
            <w:r w:rsidR="00242A1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1919</w:t>
            </w:r>
          </w:p>
        </w:tc>
        <w:tc>
          <w:tcPr>
            <w:tcW w:w="1843" w:type="dxa"/>
            <w:shd w:val="clear" w:color="auto" w:fill="auto"/>
          </w:tcPr>
          <w:p w:rsidR="001C443C" w:rsidRPr="00276DC0" w:rsidRDefault="00AF689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Укомплектованность групп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B3470E" w:rsidRDefault="00FA795B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875BC7" w:rsidRPr="00276DC0" w:rsidTr="00875BC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B26368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дополнительных образовательных п</w:t>
            </w:r>
            <w:r w:rsidR="00875BC7" w:rsidRPr="00B84BCD">
              <w:rPr>
                <w:rFonts w:ascii="Times New Roman" w:hAnsi="Times New Roman" w:cs="Times New Roman"/>
              </w:rPr>
              <w:t>рограмм спортивной подготовки по олимпийским видам спорта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B26368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БО52</w:t>
            </w: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BCD">
              <w:rPr>
                <w:rFonts w:ascii="Times New Roman" w:hAnsi="Times New Roman" w:cs="Times New Roman"/>
              </w:rPr>
              <w:t xml:space="preserve">2. </w:t>
            </w:r>
            <w:r w:rsidRPr="00B84BCD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851"/>
        <w:gridCol w:w="817"/>
        <w:gridCol w:w="851"/>
        <w:gridCol w:w="709"/>
        <w:gridCol w:w="708"/>
        <w:gridCol w:w="535"/>
      </w:tblGrid>
      <w:tr w:rsidR="00875BC7" w:rsidRPr="00276DC0" w:rsidTr="00875BC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89" w:type="dxa"/>
            <w:gridSpan w:val="8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875BC7" w:rsidRPr="00276DC0" w:rsidTr="00875BC7">
        <w:tc>
          <w:tcPr>
            <w:tcW w:w="116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75BC7" w:rsidRPr="00276DC0" w:rsidRDefault="00957DE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5BC7" w:rsidRPr="00276DC0" w:rsidRDefault="00957DE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год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116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81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B16803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B47C03" w:rsidRPr="00276DC0" w:rsidTr="00AF689C">
        <w:trPr>
          <w:trHeight w:val="70"/>
        </w:trPr>
        <w:tc>
          <w:tcPr>
            <w:tcW w:w="1162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854100О.99.0.БО52АВ04001</w:t>
            </w:r>
          </w:p>
        </w:tc>
        <w:tc>
          <w:tcPr>
            <w:tcW w:w="1310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борьба</w:t>
            </w:r>
          </w:p>
        </w:tc>
        <w:tc>
          <w:tcPr>
            <w:tcW w:w="1276" w:type="dxa"/>
            <w:shd w:val="clear" w:color="auto" w:fill="auto"/>
          </w:tcPr>
          <w:p w:rsidR="00B47C03" w:rsidRPr="00B84BCD" w:rsidRDefault="00957DEE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47C03" w:rsidRPr="00F96C99" w:rsidRDefault="00957DE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18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лиц, прошедших спортивную подготовку на этапе начальной подготовки</w:t>
            </w:r>
          </w:p>
        </w:tc>
        <w:tc>
          <w:tcPr>
            <w:tcW w:w="959" w:type="dxa"/>
            <w:shd w:val="clear" w:color="auto" w:fill="auto"/>
          </w:tcPr>
          <w:p w:rsidR="00B47C03" w:rsidRPr="00276DC0" w:rsidRDefault="00B47C03" w:rsidP="00875BC7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B47C03" w:rsidRPr="00276DC0" w:rsidRDefault="00B47C03" w:rsidP="00F816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32704" w:rsidRPr="00276DC0" w:rsidTr="00B16803">
        <w:trPr>
          <w:trHeight w:val="70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689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854100О.99.0.БО52АВ08001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Баскетбол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2704" w:rsidRPr="00F96C99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32704" w:rsidRPr="00F96C99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32704" w:rsidRPr="00F96C99" w:rsidRDefault="00E32704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лиц, прошедших спортивную подготовку на этапе начальной подготовки</w:t>
            </w:r>
          </w:p>
        </w:tc>
        <w:tc>
          <w:tcPr>
            <w:tcW w:w="959" w:type="dxa"/>
            <w:shd w:val="clear" w:color="auto" w:fill="auto"/>
          </w:tcPr>
          <w:p w:rsidR="00E32704" w:rsidRPr="00276DC0" w:rsidRDefault="00E32704" w:rsidP="008C2A5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875BC7" w:rsidRPr="00276DC0" w:rsidTr="00875BC7"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875BC7" w:rsidRPr="00276DC0" w:rsidTr="00875BC7"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875BC7" w:rsidRPr="00276DC0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proofErr w:type="gramStart"/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  <w:r w:rsidR="00875BC7"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7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875BC7" w:rsidRPr="00276DC0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B47C03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854100О.99.0.БО52АВ04001</w:t>
            </w:r>
          </w:p>
        </w:tc>
        <w:tc>
          <w:tcPr>
            <w:tcW w:w="1133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борьба</w:t>
            </w:r>
          </w:p>
        </w:tc>
        <w:tc>
          <w:tcPr>
            <w:tcW w:w="1177" w:type="dxa"/>
            <w:shd w:val="clear" w:color="auto" w:fill="auto"/>
          </w:tcPr>
          <w:p w:rsidR="00B47C03" w:rsidRPr="00B84BCD" w:rsidRDefault="00AF689C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B47C03" w:rsidRPr="00F96C99" w:rsidRDefault="00AF689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78" w:type="dxa"/>
            <w:shd w:val="clear" w:color="auto" w:fill="auto"/>
          </w:tcPr>
          <w:p w:rsidR="00B47C03" w:rsidRPr="00F96C99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Число</w:t>
            </w: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лиц, прошедших спортивную подготовку на этапе начальной подготовки</w:t>
            </w:r>
          </w:p>
        </w:tc>
        <w:tc>
          <w:tcPr>
            <w:tcW w:w="777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277E5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B47C03" w:rsidRPr="00276DC0" w:rsidRDefault="00277E5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277E5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+1</w:t>
            </w:r>
          </w:p>
        </w:tc>
        <w:tc>
          <w:tcPr>
            <w:tcW w:w="1843" w:type="dxa"/>
            <w:shd w:val="clear" w:color="auto" w:fill="auto"/>
          </w:tcPr>
          <w:p w:rsidR="00B47C03" w:rsidRPr="00276DC0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укомплектованность группы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C27B76" w:rsidRDefault="00C27B76" w:rsidP="00AF689C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689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854100О.99.0.БО52АВ08001</w:t>
            </w:r>
          </w:p>
        </w:tc>
        <w:tc>
          <w:tcPr>
            <w:tcW w:w="1133" w:type="dxa"/>
            <w:shd w:val="clear" w:color="auto" w:fill="auto"/>
          </w:tcPr>
          <w:p w:rsidR="00C27B76" w:rsidRDefault="00C27B76" w:rsidP="00AF689C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Баскетбол</w:t>
            </w:r>
          </w:p>
        </w:tc>
        <w:tc>
          <w:tcPr>
            <w:tcW w:w="1177" w:type="dxa"/>
            <w:shd w:val="clear" w:color="auto" w:fill="auto"/>
          </w:tcPr>
          <w:p w:rsidR="00C27B76" w:rsidRDefault="00C27B76" w:rsidP="00AF689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Default="00C27B76" w:rsidP="00AF68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Pr="00F96C99" w:rsidRDefault="00C27B76" w:rsidP="00AF68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78" w:type="dxa"/>
            <w:shd w:val="clear" w:color="auto" w:fill="auto"/>
          </w:tcPr>
          <w:p w:rsidR="00C27B76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Число</w:t>
            </w: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лиц, прошедших спортивную подготовку на этапе начальной подготовки</w:t>
            </w: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277E5E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277E5E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277E5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+1</w:t>
            </w:r>
          </w:p>
        </w:tc>
        <w:tc>
          <w:tcPr>
            <w:tcW w:w="1843" w:type="dxa"/>
            <w:shd w:val="clear" w:color="auto" w:fill="auto"/>
          </w:tcPr>
          <w:p w:rsidR="00C27B76" w:rsidRPr="00276DC0" w:rsidRDefault="005D5AD1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укомплектованность группы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B76" w:rsidRPr="00B3470E" w:rsidRDefault="00FA795B" w:rsidP="00C27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C27B76" w:rsidRPr="00276DC0" w:rsidTr="008C2A55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дополнительных образовательных п</w:t>
            </w:r>
            <w:r w:rsidRPr="00B84BCD">
              <w:rPr>
                <w:rFonts w:ascii="Times New Roman" w:hAnsi="Times New Roman" w:cs="Times New Roman"/>
              </w:rPr>
              <w:t>рограмм спортивной подготовки по</w:t>
            </w:r>
            <w:r>
              <w:rPr>
                <w:rFonts w:ascii="Times New Roman" w:hAnsi="Times New Roman" w:cs="Times New Roman"/>
              </w:rPr>
              <w:t xml:space="preserve"> не </w:t>
            </w:r>
            <w:r w:rsidRPr="00B84BCD">
              <w:rPr>
                <w:rFonts w:ascii="Times New Roman" w:hAnsi="Times New Roman" w:cs="Times New Roman"/>
              </w:rPr>
              <w:t xml:space="preserve"> олимпийским видам спорта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76" w:rsidRPr="00276DC0" w:rsidRDefault="00E32704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БО53</w:t>
            </w:r>
          </w:p>
        </w:tc>
      </w:tr>
      <w:tr w:rsidR="00C27B76" w:rsidRPr="00276DC0" w:rsidTr="008C2A5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BCD">
              <w:rPr>
                <w:rFonts w:ascii="Times New Roman" w:hAnsi="Times New Roman" w:cs="Times New Roman"/>
              </w:rPr>
              <w:t xml:space="preserve">2. </w:t>
            </w:r>
            <w:r w:rsidRPr="00B84BCD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851"/>
        <w:gridCol w:w="817"/>
        <w:gridCol w:w="851"/>
        <w:gridCol w:w="709"/>
        <w:gridCol w:w="708"/>
        <w:gridCol w:w="535"/>
      </w:tblGrid>
      <w:tr w:rsidR="00C27B76" w:rsidRPr="00276DC0" w:rsidTr="008C2A55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89" w:type="dxa"/>
            <w:gridSpan w:val="8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C27B76" w:rsidRPr="00276DC0" w:rsidTr="008C2A55">
        <w:tc>
          <w:tcPr>
            <w:tcW w:w="116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год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116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81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C27B76" w:rsidRPr="00276DC0" w:rsidTr="008C2A55">
        <w:trPr>
          <w:trHeight w:val="70"/>
        </w:trPr>
        <w:tc>
          <w:tcPr>
            <w:tcW w:w="1162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C27B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854100О.99.0.БО53АБ60001</w:t>
            </w:r>
          </w:p>
        </w:tc>
        <w:tc>
          <w:tcPr>
            <w:tcW w:w="1310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Лапта</w:t>
            </w:r>
          </w:p>
        </w:tc>
        <w:tc>
          <w:tcPr>
            <w:tcW w:w="1276" w:type="dxa"/>
            <w:shd w:val="clear" w:color="auto" w:fill="auto"/>
          </w:tcPr>
          <w:p w:rsidR="00C27B76" w:rsidRPr="00B84BCD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18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лиц, прошедших спортивную подготовку на этапе начальной подготовки</w:t>
            </w:r>
          </w:p>
        </w:tc>
        <w:tc>
          <w:tcPr>
            <w:tcW w:w="959" w:type="dxa"/>
            <w:shd w:val="clear" w:color="auto" w:fill="auto"/>
          </w:tcPr>
          <w:p w:rsidR="00C27B76" w:rsidRPr="00276DC0" w:rsidRDefault="00C27B76" w:rsidP="008C2A5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</w:rPr>
      </w:pPr>
    </w:p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C27B76" w:rsidRPr="00276DC0" w:rsidTr="008C2A55">
        <w:tc>
          <w:tcPr>
            <w:tcW w:w="992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C27B76" w:rsidRPr="00276DC0" w:rsidTr="008C2A55">
        <w:tc>
          <w:tcPr>
            <w:tcW w:w="99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99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992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C27B76" w:rsidRPr="00276DC0" w:rsidTr="008C2A55">
        <w:trPr>
          <w:trHeight w:val="685"/>
        </w:trPr>
        <w:tc>
          <w:tcPr>
            <w:tcW w:w="992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C27B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854100О.99.0.БО53АБ60001</w:t>
            </w:r>
          </w:p>
        </w:tc>
        <w:tc>
          <w:tcPr>
            <w:tcW w:w="1133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Лапта</w:t>
            </w:r>
          </w:p>
        </w:tc>
        <w:tc>
          <w:tcPr>
            <w:tcW w:w="1177" w:type="dxa"/>
            <w:shd w:val="clear" w:color="auto" w:fill="auto"/>
          </w:tcPr>
          <w:p w:rsidR="00C27B76" w:rsidRPr="00B84BCD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78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Число</w:t>
            </w: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лиц, прошедших спортивную подготовку на этапе начальной подготовки</w:t>
            </w: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277E5E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277E5E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277E5E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C27B76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BC7" w:rsidRPr="00276DC0" w:rsidRDefault="00587DF2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BC7" w:rsidRPr="00276DC0">
        <w:rPr>
          <w:rFonts w:ascii="Times New Roman" w:hAnsi="Times New Roman" w:cs="Times New Roman"/>
          <w:sz w:val="28"/>
          <w:szCs w:val="28"/>
        </w:rPr>
        <w:t>. Нормативные правовые акты, устанавливающие размер платы (цену, тариф) либо порядок его (ее) установления: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875BC7" w:rsidRPr="00276DC0" w:rsidTr="00875BC7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Нормативный правовой акт</w:t>
            </w:r>
          </w:p>
        </w:tc>
      </w:tr>
      <w:tr w:rsidR="00875BC7" w:rsidRPr="00276DC0" w:rsidTr="00875BC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</w:tr>
      <w:tr w:rsidR="00875BC7" w:rsidRPr="00276DC0" w:rsidTr="00875BC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18.10.2016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652-п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31.12  2019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№816-п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«Порядок формирования  муниципального задания в отношении районных муниципальных учреждений и финансового обеспечения выполнения муниципального»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Приказ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Управление образования  администрации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30.12.2022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№ 414-ОС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«Об утверждении показателей объема и качества муниципальных услуг для формирования муниципального задания на 2023 год»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Приказ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Управление образования  администрации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17.10.2023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250-ОС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«Об утверждении показателей объема и качества муниципальных услуг для формирования муниципального задания на 2023 год»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09.10.2023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793-п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« Об утверждении муниципального социального заказа на оказание услуг по реализации дополнительных </w:t>
            </w:r>
            <w:proofErr w:type="spellStart"/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общеразвивающих</w:t>
            </w:r>
            <w:proofErr w:type="spellEnd"/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программ»</w:t>
            </w: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587DF2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5BC7" w:rsidRPr="00276DC0">
        <w:rPr>
          <w:rFonts w:ascii="Times New Roman" w:hAnsi="Times New Roman" w:cs="Times New Roman"/>
          <w:sz w:val="28"/>
          <w:szCs w:val="28"/>
        </w:rPr>
        <w:t>. Порядок оказания муниципальной услуги</w:t>
      </w:r>
    </w:p>
    <w:p w:rsidR="00875BC7" w:rsidRPr="00276DC0" w:rsidRDefault="00587DF2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5BC7" w:rsidRPr="00276DC0">
        <w:rPr>
          <w:rFonts w:ascii="Times New Roman" w:hAnsi="Times New Roman" w:cs="Times New Roman"/>
          <w:sz w:val="28"/>
          <w:szCs w:val="28"/>
        </w:rPr>
        <w:t xml:space="preserve">.1. Нормативные правовые акты, регулирующие порядок оказания муниципальной услуги: 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от 29.12.2012 №273 – ФЗ «Об образовании в российской Федерации»;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Красноярского края от 23.09.2020 г № 434-11-05 « Об утверждении Правил персонифицированного финансирования дополнительного образования детей в Красноярском крае»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Ермаковского района от 30.09.2020 г № 641-п «Об утверждении Правил персонифицированного финансирования дополнительного образования детей в Ермаковском районе»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Ермаковского района от 09.10.2023 г. № 793-п « Об утверждении муниципального социального заказа на оказание услуг по реализации дополнительных </w:t>
      </w:r>
      <w:proofErr w:type="spellStart"/>
      <w:r w:rsidRPr="005C7A41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 программ»</w:t>
      </w:r>
    </w:p>
    <w:p w:rsidR="00875BC7" w:rsidRPr="005C7A41" w:rsidRDefault="00875BC7" w:rsidP="00875BC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7A41">
        <w:rPr>
          <w:rFonts w:ascii="Times New Roman" w:hAnsi="Times New Roman" w:cs="Times New Roman"/>
          <w:sz w:val="28"/>
          <w:szCs w:val="28"/>
          <w:u w:val="single"/>
        </w:rPr>
        <w:t>Устав МБУДО «Ермаковская спортивн</w:t>
      </w:r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ая школа «</w:t>
      </w:r>
      <w:proofErr w:type="spellStart"/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Ланс</w:t>
      </w:r>
      <w:proofErr w:type="spellEnd"/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», утвержденный 21.02.2023</w:t>
      </w:r>
      <w:r w:rsidRPr="005C7A41">
        <w:rPr>
          <w:rFonts w:ascii="Times New Roman" w:hAnsi="Times New Roman" w:cs="Times New Roman"/>
          <w:sz w:val="28"/>
          <w:szCs w:val="28"/>
          <w:u w:val="single"/>
        </w:rPr>
        <w:t xml:space="preserve"> г., регистрационный № </w:t>
      </w:r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114</w:t>
      </w:r>
      <w:r w:rsidRPr="005C7A41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DC0">
        <w:rPr>
          <w:rFonts w:ascii="Times New Roman" w:hAnsi="Times New Roman" w:cs="Times New Roman"/>
          <w:sz w:val="20"/>
          <w:szCs w:val="20"/>
        </w:rPr>
        <w:t>(наименование, порядок и дата нормативного правового акта)</w:t>
      </w:r>
    </w:p>
    <w:p w:rsidR="00875BC7" w:rsidRPr="00276DC0" w:rsidRDefault="00587DF2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5BC7" w:rsidRPr="00276DC0">
        <w:rPr>
          <w:rFonts w:ascii="Times New Roman" w:hAnsi="Times New Roman" w:cs="Times New Roman"/>
          <w:sz w:val="28"/>
          <w:szCs w:val="28"/>
        </w:rPr>
        <w:t>.2. Порядок информирования потенциальных потребителей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875BC7" w:rsidRPr="005C7A41" w:rsidTr="00875BC7">
        <w:trPr>
          <w:trHeight w:val="85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 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локальные акты, учредительные документы, информация об учреждении, документы, регламентирующие деятельность учреждения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 Сеть Интернет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локальные акты, учредительные документы, информация об учреждении, документы, регламентирующие деятельность учреждения 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Размещение в СМИ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</w:tbl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F2" w:rsidRDefault="00587DF2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F2" w:rsidRDefault="00587DF2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F2" w:rsidRDefault="00587DF2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F2" w:rsidRDefault="00587DF2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F2" w:rsidRDefault="00587DF2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F2" w:rsidRDefault="00587DF2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F2" w:rsidRDefault="00587DF2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lastRenderedPageBreak/>
        <w:t>Часть 2. Сведения о выполняемых работах</w:t>
      </w: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5BC7" w:rsidRPr="00A676C0" w:rsidRDefault="00875BC7" w:rsidP="00A6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900" w:type="dxa"/>
        <w:tblInd w:w="93" w:type="dxa"/>
        <w:tblLayout w:type="fixed"/>
        <w:tblLook w:val="04A0"/>
      </w:tblPr>
      <w:tblGrid>
        <w:gridCol w:w="4835"/>
        <w:gridCol w:w="1276"/>
        <w:gridCol w:w="4536"/>
        <w:gridCol w:w="2835"/>
        <w:gridCol w:w="1418"/>
      </w:tblGrid>
      <w:tr w:rsidR="00875BC7" w:rsidRPr="00276DC0" w:rsidTr="00875BC7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рганизация и проведение олимпиад, конкурсов, мероприятий, направленных на выявление и развитие у обучающихся </w:t>
            </w:r>
            <w:proofErr w:type="spellStart"/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интелектуальных</w:t>
            </w:r>
            <w:proofErr w:type="spellEnd"/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7438A4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875BC7" w:rsidRPr="00276DC0" w:rsidTr="00875BC7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по базовому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(отраслевому) перечню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объём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1310"/>
        <w:gridCol w:w="1276"/>
        <w:gridCol w:w="1356"/>
        <w:gridCol w:w="1417"/>
        <w:gridCol w:w="1385"/>
        <w:gridCol w:w="1275"/>
        <w:gridCol w:w="912"/>
        <w:gridCol w:w="567"/>
        <w:gridCol w:w="992"/>
        <w:gridCol w:w="850"/>
        <w:gridCol w:w="851"/>
        <w:gridCol w:w="709"/>
        <w:gridCol w:w="850"/>
      </w:tblGrid>
      <w:tr w:rsidR="00875BC7" w:rsidRPr="00276DC0" w:rsidTr="00875BC7">
        <w:trPr>
          <w:trHeight w:val="88"/>
        </w:trPr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выполнения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работы (по справочникам)</w:t>
            </w:r>
          </w:p>
        </w:tc>
        <w:tc>
          <w:tcPr>
            <w:tcW w:w="7006" w:type="dxa"/>
            <w:gridSpan w:val="8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работы</w:t>
            </w:r>
          </w:p>
        </w:tc>
      </w:tr>
      <w:tr w:rsidR="00875BC7" w:rsidRPr="00276DC0" w:rsidTr="00875BC7"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1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875BC7" w:rsidRPr="00276DC0" w:rsidTr="00875BC7">
        <w:tc>
          <w:tcPr>
            <w:tcW w:w="1276" w:type="dxa"/>
            <w:shd w:val="clear" w:color="auto" w:fill="auto"/>
          </w:tcPr>
          <w:p w:rsidR="00875BC7" w:rsidRPr="00715093" w:rsidRDefault="00B16803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</w:t>
            </w:r>
            <w:r w:rsidR="007438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01000</w:t>
            </w:r>
          </w:p>
        </w:tc>
        <w:tc>
          <w:tcPr>
            <w:tcW w:w="1310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мероприятия для детей</w:t>
            </w:r>
          </w:p>
        </w:tc>
        <w:tc>
          <w:tcPr>
            <w:tcW w:w="1356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очное</w:t>
            </w:r>
          </w:p>
        </w:tc>
        <w:tc>
          <w:tcPr>
            <w:tcW w:w="1385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бесплатное</w:t>
            </w:r>
          </w:p>
        </w:tc>
        <w:tc>
          <w:tcPr>
            <w:tcW w:w="1275" w:type="dxa"/>
            <w:shd w:val="clear" w:color="auto" w:fill="auto"/>
          </w:tcPr>
          <w:p w:rsidR="00875BC7" w:rsidRPr="00715093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отсутствие обоснованных претензий  потребителей к качеству исполненных работ</w:t>
            </w:r>
          </w:p>
        </w:tc>
        <w:tc>
          <w:tcPr>
            <w:tcW w:w="91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проценты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работы: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5"/>
        <w:gridCol w:w="1418"/>
        <w:gridCol w:w="1276"/>
        <w:gridCol w:w="1276"/>
        <w:gridCol w:w="1417"/>
        <w:gridCol w:w="1276"/>
        <w:gridCol w:w="851"/>
        <w:gridCol w:w="567"/>
        <w:gridCol w:w="992"/>
        <w:gridCol w:w="850"/>
        <w:gridCol w:w="851"/>
        <w:gridCol w:w="709"/>
        <w:gridCol w:w="850"/>
      </w:tblGrid>
      <w:tr w:rsidR="00875BC7" w:rsidRPr="00276DC0" w:rsidTr="00875BC7">
        <w:trPr>
          <w:trHeight w:val="70"/>
        </w:trPr>
        <w:tc>
          <w:tcPr>
            <w:tcW w:w="1384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выполнения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работы (по справочникам)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работы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875BC7" w:rsidRPr="00276DC0" w:rsidTr="00875BC7">
        <w:trPr>
          <w:trHeight w:val="207"/>
        </w:trPr>
        <w:tc>
          <w:tcPr>
            <w:tcW w:w="1384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отчётный квартал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</w:tr>
      <w:tr w:rsidR="00875BC7" w:rsidRPr="00276DC0" w:rsidTr="00875BC7">
        <w:tc>
          <w:tcPr>
            <w:tcW w:w="1384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75BC7" w:rsidRPr="00276DC0" w:rsidTr="00875BC7">
        <w:tc>
          <w:tcPr>
            <w:tcW w:w="1384" w:type="dxa"/>
            <w:shd w:val="clear" w:color="auto" w:fill="auto"/>
          </w:tcPr>
          <w:p w:rsidR="00875BC7" w:rsidRPr="00F96C99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</w:t>
            </w:r>
            <w:r w:rsidR="007438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01000</w:t>
            </w:r>
          </w:p>
        </w:tc>
        <w:tc>
          <w:tcPr>
            <w:tcW w:w="1275" w:type="dxa"/>
            <w:shd w:val="clear" w:color="auto" w:fill="auto"/>
          </w:tcPr>
          <w:p w:rsidR="00875BC7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shd w:val="clear" w:color="auto" w:fill="auto"/>
          </w:tcPr>
          <w:p w:rsidR="00875BC7" w:rsidRPr="00686292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75BC7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75BC7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:rsidR="00875BC7" w:rsidRPr="008C2A55" w:rsidRDefault="0005378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75BC7" w:rsidRPr="008C2A55" w:rsidRDefault="001D4151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6803" w:rsidRPr="00276DC0" w:rsidTr="00875BC7">
        <w:tc>
          <w:tcPr>
            <w:tcW w:w="1384" w:type="dxa"/>
            <w:shd w:val="clear" w:color="auto" w:fill="auto"/>
          </w:tcPr>
          <w:p w:rsidR="00B16803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</w:t>
            </w:r>
            <w:r w:rsidR="007438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01000</w:t>
            </w:r>
          </w:p>
        </w:tc>
        <w:tc>
          <w:tcPr>
            <w:tcW w:w="1275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shd w:val="clear" w:color="auto" w:fill="auto"/>
          </w:tcPr>
          <w:p w:rsidR="00B16803" w:rsidRPr="00686292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16803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B16803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851" w:type="dxa"/>
            <w:shd w:val="clear" w:color="auto" w:fill="auto"/>
          </w:tcPr>
          <w:p w:rsidR="00B16803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B16803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16803" w:rsidRPr="008C2A55" w:rsidRDefault="0005378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850" w:type="dxa"/>
            <w:shd w:val="clear" w:color="auto" w:fill="auto"/>
          </w:tcPr>
          <w:p w:rsidR="00B16803" w:rsidRPr="008C2A55" w:rsidRDefault="0005378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851" w:type="dxa"/>
            <w:shd w:val="clear" w:color="auto" w:fill="auto"/>
          </w:tcPr>
          <w:p w:rsidR="00B16803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16803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75BC7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F2" w:rsidRDefault="00587DF2" w:rsidP="00875BC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b/>
          <w:spacing w:val="-6"/>
          <w:sz w:val="28"/>
          <w:szCs w:val="28"/>
        </w:rPr>
        <w:t>Часть 3. Прочие сведения о муниципальном задании</w:t>
      </w:r>
    </w:p>
    <w:tbl>
      <w:tblPr>
        <w:tblW w:w="14677" w:type="dxa"/>
        <w:tblInd w:w="93" w:type="dxa"/>
        <w:tblLook w:val="04A0"/>
      </w:tblPr>
      <w:tblGrid>
        <w:gridCol w:w="7590"/>
        <w:gridCol w:w="2126"/>
        <w:gridCol w:w="1498"/>
        <w:gridCol w:w="1054"/>
        <w:gridCol w:w="2409"/>
      </w:tblGrid>
      <w:tr w:rsidR="00875BC7" w:rsidRPr="00276DC0" w:rsidTr="00875BC7">
        <w:trPr>
          <w:trHeight w:val="484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875BC7" w:rsidRPr="00276DC0" w:rsidTr="00875BC7">
        <w:trPr>
          <w:trHeight w:val="858"/>
        </w:trPr>
        <w:tc>
          <w:tcPr>
            <w:tcW w:w="146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Ликвидация учреждения (реорганизация, перераспределение полномочий, исключение муниципальной услуги из  перечня муниципальных услуг), иные основания, предусмотренные администрацией Ермаковского района</w:t>
            </w:r>
          </w:p>
        </w:tc>
      </w:tr>
      <w:tr w:rsidR="00875BC7" w:rsidRPr="00276DC0" w:rsidTr="00875BC7">
        <w:trPr>
          <w:trHeight w:val="421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</w:p>
        </w:tc>
      </w:tr>
      <w:tr w:rsidR="00875BC7" w:rsidRPr="00276DC0" w:rsidTr="00875BC7">
        <w:trPr>
          <w:trHeight w:val="3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По мере необходимости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875BC7" w:rsidRPr="00276DC0" w:rsidTr="00875BC7">
        <w:trPr>
          <w:trHeight w:val="574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900"/>
        <w:gridCol w:w="4905"/>
        <w:gridCol w:w="5024"/>
      </w:tblGrid>
      <w:tr w:rsidR="00875BC7" w:rsidRPr="00276DC0" w:rsidTr="00337003">
        <w:trPr>
          <w:trHeight w:val="756"/>
        </w:trPr>
        <w:tc>
          <w:tcPr>
            <w:tcW w:w="4900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Форма контроля</w:t>
            </w:r>
          </w:p>
        </w:tc>
        <w:tc>
          <w:tcPr>
            <w:tcW w:w="4905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Периодичность</w:t>
            </w:r>
          </w:p>
        </w:tc>
        <w:tc>
          <w:tcPr>
            <w:tcW w:w="5024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Органы исполнительной власти Ермаковского района, осуществляющие контроль за выполнением муниципального задания</w:t>
            </w:r>
          </w:p>
        </w:tc>
      </w:tr>
      <w:tr w:rsidR="00875BC7" w:rsidRPr="00276DC0" w:rsidTr="00337003">
        <w:trPr>
          <w:trHeight w:val="257"/>
        </w:trPr>
        <w:tc>
          <w:tcPr>
            <w:tcW w:w="4900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4905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5024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3</w:t>
            </w:r>
          </w:p>
        </w:tc>
      </w:tr>
      <w:tr w:rsidR="00337003" w:rsidRPr="00337003" w:rsidTr="00337003">
        <w:trPr>
          <w:trHeight w:val="257"/>
        </w:trPr>
        <w:tc>
          <w:tcPr>
            <w:tcW w:w="4900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Выездные проверки</w:t>
            </w:r>
          </w:p>
        </w:tc>
        <w:tc>
          <w:tcPr>
            <w:tcW w:w="4905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Согласно графику</w:t>
            </w:r>
          </w:p>
        </w:tc>
        <w:tc>
          <w:tcPr>
            <w:tcW w:w="5024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Управление образования, надзорные органы</w:t>
            </w:r>
          </w:p>
        </w:tc>
      </w:tr>
      <w:tr w:rsidR="00337003" w:rsidRPr="00337003" w:rsidTr="00337003">
        <w:trPr>
          <w:trHeight w:val="257"/>
        </w:trPr>
        <w:tc>
          <w:tcPr>
            <w:tcW w:w="4900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Предоставление отчетности</w:t>
            </w:r>
          </w:p>
        </w:tc>
        <w:tc>
          <w:tcPr>
            <w:tcW w:w="4905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квартал</w:t>
            </w:r>
          </w:p>
        </w:tc>
        <w:tc>
          <w:tcPr>
            <w:tcW w:w="5024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Управление образования</w:t>
            </w:r>
          </w:p>
        </w:tc>
      </w:tr>
    </w:tbl>
    <w:tbl>
      <w:tblPr>
        <w:tblpPr w:leftFromText="180" w:rightFromText="180" w:vertAnchor="text" w:horzAnchor="margin" w:tblpY="438"/>
        <w:tblW w:w="14743" w:type="dxa"/>
        <w:tblLook w:val="04A0"/>
      </w:tblPr>
      <w:tblGrid>
        <w:gridCol w:w="8108"/>
        <w:gridCol w:w="709"/>
        <w:gridCol w:w="222"/>
        <w:gridCol w:w="770"/>
        <w:gridCol w:w="4934"/>
      </w:tblGrid>
      <w:tr w:rsidR="00A676C0" w:rsidRPr="00276DC0" w:rsidTr="00337003">
        <w:trPr>
          <w:trHeight w:val="138"/>
        </w:trPr>
        <w:tc>
          <w:tcPr>
            <w:tcW w:w="81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676C0" w:rsidRPr="00276DC0" w:rsidRDefault="00A676C0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676C0" w:rsidRPr="00276DC0" w:rsidRDefault="00A676C0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</w:p>
        </w:tc>
      </w:tr>
      <w:tr w:rsidR="00A676C0" w:rsidRPr="00276DC0" w:rsidTr="00337003">
        <w:trPr>
          <w:trHeight w:val="442"/>
        </w:trPr>
        <w:tc>
          <w:tcPr>
            <w:tcW w:w="980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676C0" w:rsidRPr="00276DC0" w:rsidRDefault="00A676C0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676C0" w:rsidRPr="00276DC0" w:rsidRDefault="00A676C0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Ежеквартально, ежегодно</w:t>
            </w:r>
          </w:p>
        </w:tc>
      </w:tr>
      <w:tr w:rsidR="00A676C0" w:rsidRPr="00276DC0" w:rsidTr="00337003">
        <w:trPr>
          <w:trHeight w:val="440"/>
        </w:trPr>
        <w:tc>
          <w:tcPr>
            <w:tcW w:w="8817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676C0" w:rsidRPr="00276DC0" w:rsidRDefault="00A676C0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676C0" w:rsidRPr="00276DC0" w:rsidRDefault="00A676C0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</w:p>
        </w:tc>
      </w:tr>
      <w:tr w:rsidR="00A676C0" w:rsidRPr="00276DC0" w:rsidTr="00337003">
        <w:trPr>
          <w:trHeight w:val="409"/>
        </w:trPr>
        <w:tc>
          <w:tcPr>
            <w:tcW w:w="1474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76C0" w:rsidRPr="00276DC0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 10</w:t>
            </w:r>
            <w:r w:rsidR="00A676C0"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числа, стоящего за отчетным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кварталом и ежегодно в срок до 10</w:t>
            </w:r>
            <w:r w:rsidR="00A676C0"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января</w:t>
            </w:r>
            <w:r w:rsidR="00A676C0"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года, следующего за отчетным годом</w:t>
            </w:r>
          </w:p>
        </w:tc>
      </w:tr>
      <w:tr w:rsidR="00A676C0" w:rsidRPr="00276DC0" w:rsidTr="00337003">
        <w:trPr>
          <w:trHeight w:val="426"/>
        </w:trPr>
        <w:tc>
          <w:tcPr>
            <w:tcW w:w="903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676C0" w:rsidRPr="00276DC0" w:rsidRDefault="00A676C0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676C0" w:rsidRPr="00276DC0" w:rsidRDefault="00A676C0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</w:p>
        </w:tc>
      </w:tr>
      <w:tr w:rsidR="00A676C0" w:rsidRPr="00276DC0" w:rsidTr="00337003">
        <w:trPr>
          <w:trHeight w:val="851"/>
        </w:trPr>
        <w:tc>
          <w:tcPr>
            <w:tcW w:w="1474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676C0" w:rsidRPr="00276DC0" w:rsidRDefault="00E7500E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</w:t>
            </w:r>
            <w:r w:rsidR="00A676C0"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редоставление пояснительной записки с прогнозом достижения годовых значений показателей качества и объёма оказания  муниципальной услуги (при невыполнении задания в отчетном периоде)</w:t>
            </w:r>
          </w:p>
        </w:tc>
      </w:tr>
    </w:tbl>
    <w:p w:rsidR="00875BC7" w:rsidRPr="00B3470E" w:rsidRDefault="005F53CE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</w:rPr>
        <w:lastRenderedPageBreak/>
        <w:drawing>
          <wp:inline distT="0" distB="0" distL="0" distR="0">
            <wp:extent cx="9251315" cy="6722238"/>
            <wp:effectExtent l="19050" t="0" r="698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72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BC7" w:rsidRPr="00B3470E" w:rsidSect="00875BC7">
      <w:pgSz w:w="16838" w:h="11906" w:orient="landscape"/>
      <w:pgMar w:top="567" w:right="851" w:bottom="284" w:left="1418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BC7"/>
    <w:rsid w:val="00053786"/>
    <w:rsid w:val="00063821"/>
    <w:rsid w:val="000A2317"/>
    <w:rsid w:val="000F0305"/>
    <w:rsid w:val="00162954"/>
    <w:rsid w:val="001A0D37"/>
    <w:rsid w:val="001C443C"/>
    <w:rsid w:val="001D4151"/>
    <w:rsid w:val="00217A2B"/>
    <w:rsid w:val="00242A1A"/>
    <w:rsid w:val="0025513A"/>
    <w:rsid w:val="00277E5E"/>
    <w:rsid w:val="00337003"/>
    <w:rsid w:val="003B5DA4"/>
    <w:rsid w:val="003E7D22"/>
    <w:rsid w:val="00415B83"/>
    <w:rsid w:val="004E00C2"/>
    <w:rsid w:val="00517AA0"/>
    <w:rsid w:val="00587DF2"/>
    <w:rsid w:val="005B2228"/>
    <w:rsid w:val="005C7A41"/>
    <w:rsid w:val="005D5AD1"/>
    <w:rsid w:val="005F4068"/>
    <w:rsid w:val="005F53CE"/>
    <w:rsid w:val="00643132"/>
    <w:rsid w:val="00660C5F"/>
    <w:rsid w:val="00695ADB"/>
    <w:rsid w:val="006D08E7"/>
    <w:rsid w:val="006F722C"/>
    <w:rsid w:val="007238E7"/>
    <w:rsid w:val="007438A4"/>
    <w:rsid w:val="007758ED"/>
    <w:rsid w:val="007D76BC"/>
    <w:rsid w:val="00875BC7"/>
    <w:rsid w:val="008B575C"/>
    <w:rsid w:val="008C2A55"/>
    <w:rsid w:val="008F5F0E"/>
    <w:rsid w:val="00957DEE"/>
    <w:rsid w:val="009D55E4"/>
    <w:rsid w:val="009D7887"/>
    <w:rsid w:val="00A676C0"/>
    <w:rsid w:val="00A76CE5"/>
    <w:rsid w:val="00A96A03"/>
    <w:rsid w:val="00AD1DEE"/>
    <w:rsid w:val="00AF689C"/>
    <w:rsid w:val="00B16803"/>
    <w:rsid w:val="00B26368"/>
    <w:rsid w:val="00B47C03"/>
    <w:rsid w:val="00B66E9B"/>
    <w:rsid w:val="00B87500"/>
    <w:rsid w:val="00C27B76"/>
    <w:rsid w:val="00C6488D"/>
    <w:rsid w:val="00CC2AFB"/>
    <w:rsid w:val="00D930F9"/>
    <w:rsid w:val="00DC6E19"/>
    <w:rsid w:val="00E02DA1"/>
    <w:rsid w:val="00E02E7F"/>
    <w:rsid w:val="00E06AF0"/>
    <w:rsid w:val="00E32704"/>
    <w:rsid w:val="00E54973"/>
    <w:rsid w:val="00E7500E"/>
    <w:rsid w:val="00E843FE"/>
    <w:rsid w:val="00E90EAC"/>
    <w:rsid w:val="00EC714D"/>
    <w:rsid w:val="00EE0957"/>
    <w:rsid w:val="00EE22E4"/>
    <w:rsid w:val="00F15598"/>
    <w:rsid w:val="00F8160B"/>
    <w:rsid w:val="00FA795B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75BC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7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875B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75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6B61-3A62-4605-B0C7-2F850BF7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2025-06-17T07:20:00Z</cp:lastPrinted>
  <dcterms:created xsi:type="dcterms:W3CDTF">2022-03-17T07:44:00Z</dcterms:created>
  <dcterms:modified xsi:type="dcterms:W3CDTF">2025-06-25T02:28:00Z</dcterms:modified>
</cp:coreProperties>
</file>