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Отчёт п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>о муниципальному заданию за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8A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9D55E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квартал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Pr="009F2C5D">
        <w:rPr>
          <w:rFonts w:ascii="Times New Roman" w:hAnsi="Times New Roman" w:cs="Times New Roman"/>
          <w:b/>
          <w:bCs/>
          <w:sz w:val="28"/>
          <w:szCs w:val="28"/>
        </w:rPr>
        <w:t>од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674" w:type="dxa"/>
        <w:tblInd w:w="-34" w:type="dxa"/>
        <w:tblLook w:val="04A0"/>
      </w:tblPr>
      <w:tblGrid>
        <w:gridCol w:w="11355"/>
        <w:gridCol w:w="1843"/>
        <w:gridCol w:w="1460"/>
        <w:gridCol w:w="16"/>
      </w:tblGrid>
      <w:tr w:rsidR="00875BC7" w:rsidTr="00875BC7">
        <w:trPr>
          <w:trHeight w:val="9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Муниципальное бюджетное учреждение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ОКУД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F816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"Ермаковская спортивная школа "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Ланс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9D55E4" w:rsidP="00E02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01.07</w:t>
            </w:r>
            <w:r w:rsidR="00875BC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B875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5BC7" w:rsidTr="00875BC7">
        <w:trPr>
          <w:trHeight w:val="150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сводному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реестру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в области спорта и отдыха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85.41.1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Деятельность в области спорта прочая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93.19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875BC7" w:rsidTr="00875BC7">
        <w:trPr>
          <w:gridAfter w:val="1"/>
          <w:wAfter w:w="16" w:type="dxa"/>
          <w:trHeight w:val="78"/>
        </w:trPr>
        <w:tc>
          <w:tcPr>
            <w:tcW w:w="11355" w:type="dxa"/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br w:type="page"/>
      </w: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1. Сведения об оказываемых муниципальных услугах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B875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 xml:space="preserve">(Соц. </w:t>
            </w:r>
            <w:proofErr w:type="spellStart"/>
            <w:proofErr w:type="gramStart"/>
            <w:r w:rsidR="00B87500">
              <w:rPr>
                <w:rFonts w:ascii="Times New Roman" w:hAnsi="Times New Roman" w:cs="Times New Roman"/>
              </w:rPr>
              <w:t>заказ-сертификаты</w:t>
            </w:r>
            <w:proofErr w:type="spellEnd"/>
            <w:proofErr w:type="gramEnd"/>
            <w:r w:rsidR="00B87500">
              <w:rPr>
                <w:rFonts w:ascii="Times New Roman" w:hAnsi="Times New Roman" w:cs="Times New Roman"/>
              </w:rPr>
              <w:t xml:space="preserve"> соц. заказа)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16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709"/>
        <w:gridCol w:w="708"/>
        <w:gridCol w:w="1134"/>
        <w:gridCol w:w="709"/>
        <w:gridCol w:w="709"/>
      </w:tblGrid>
      <w:tr w:rsidR="00F15598" w:rsidRPr="00276DC0" w:rsidTr="00B87500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F15598" w:rsidRDefault="00F15598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качества муниципальной услуги</w:t>
            </w: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F15598" w:rsidRPr="00276DC0" w:rsidTr="00F15598">
        <w:trPr>
          <w:trHeight w:val="70"/>
        </w:trPr>
        <w:tc>
          <w:tcPr>
            <w:tcW w:w="1162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 w:val="restart"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A76CE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62954" w:rsidRPr="00276DC0" w:rsidTr="00B87500">
        <w:tc>
          <w:tcPr>
            <w:tcW w:w="992" w:type="dxa"/>
            <w:vMerge w:val="restart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162954" w:rsidRPr="00276DC0" w:rsidRDefault="00162954" w:rsidP="0016295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A76CE5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1C443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517AA0" w:rsidP="00517AA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A76CE5" w:rsidRPr="00276DC0" w:rsidRDefault="00517AA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 w:rsidR="00517AA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A76CE5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8B575C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5800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5800</w:t>
            </w:r>
          </w:p>
        </w:tc>
        <w:tc>
          <w:tcPr>
            <w:tcW w:w="708" w:type="dxa"/>
            <w:shd w:val="clear" w:color="auto" w:fill="auto"/>
          </w:tcPr>
          <w:p w:rsidR="00A76CE5" w:rsidRPr="00276DC0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290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B8750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76CE5" w:rsidRPr="00276DC0" w:rsidRDefault="00B8750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>(социальный заказ)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926"/>
        <w:gridCol w:w="851"/>
        <w:gridCol w:w="709"/>
        <w:gridCol w:w="708"/>
        <w:gridCol w:w="535"/>
      </w:tblGrid>
      <w:tr w:rsidR="000F0305" w:rsidRPr="00276DC0" w:rsidTr="000F0305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729" w:type="dxa"/>
            <w:gridSpan w:val="5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0F0305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26" w:type="dxa"/>
            <w:vMerge w:val="restart"/>
            <w:shd w:val="clear" w:color="auto" w:fill="auto"/>
          </w:tcPr>
          <w:p w:rsidR="000F0305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 по ОКЕИ</w:t>
            </w:r>
          </w:p>
        </w:tc>
        <w:tc>
          <w:tcPr>
            <w:tcW w:w="92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0F0305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0F0305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1C443C" w:rsidRPr="00276DC0" w:rsidTr="00875BC7">
        <w:tc>
          <w:tcPr>
            <w:tcW w:w="992" w:type="dxa"/>
            <w:vMerge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C443C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C443C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1C443C" w:rsidRPr="00B47C03" w:rsidRDefault="001C443C" w:rsidP="00E5497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1C443C" w:rsidRPr="00B47C03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6994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8288</w:t>
            </w:r>
          </w:p>
        </w:tc>
        <w:tc>
          <w:tcPr>
            <w:tcW w:w="708" w:type="dxa"/>
            <w:shd w:val="clear" w:color="auto" w:fill="auto"/>
          </w:tcPr>
          <w:p w:rsidR="001C443C" w:rsidRPr="00276DC0" w:rsidRDefault="008B575C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350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+944</w:t>
            </w:r>
          </w:p>
        </w:tc>
        <w:tc>
          <w:tcPr>
            <w:tcW w:w="1843" w:type="dxa"/>
            <w:shd w:val="clear" w:color="auto" w:fill="auto"/>
          </w:tcPr>
          <w:p w:rsidR="001C443C" w:rsidRPr="00276DC0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Реализация краткосрочных программ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3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дополнительных образовательных п</w:t>
            </w:r>
            <w:r w:rsidR="00875BC7" w:rsidRPr="00B84BCD">
              <w:rPr>
                <w:rFonts w:ascii="Times New Roman" w:hAnsi="Times New Roman" w:cs="Times New Roman"/>
              </w:rPr>
              <w:t>рограмм спортивной подготовки по олимпийским видам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БО52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 xml:space="preserve">2. </w:t>
            </w:r>
            <w:r w:rsidRPr="00B84BCD"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875BC7" w:rsidRPr="00276DC0" w:rsidTr="00875BC7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8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B16803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B47C03" w:rsidRPr="00276DC0" w:rsidTr="00B16803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854100О.99.0.БО52АВ04001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B47C03" w:rsidRPr="00B84BCD" w:rsidRDefault="00957DEE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B47C03" w:rsidRPr="00F96C99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B47C03" w:rsidRPr="00276DC0" w:rsidRDefault="00B47C03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B47C03" w:rsidRPr="00276DC0" w:rsidRDefault="00B47C03" w:rsidP="00F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  <w:r w:rsidR="00875BC7"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B47C03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854100О.99.0.БО52АВ04001</w:t>
            </w:r>
          </w:p>
        </w:tc>
        <w:tc>
          <w:tcPr>
            <w:tcW w:w="1133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177" w:type="dxa"/>
            <w:shd w:val="clear" w:color="auto" w:fill="auto"/>
          </w:tcPr>
          <w:p w:rsidR="00B47C03" w:rsidRPr="00B84BCD" w:rsidRDefault="00B47C03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B47C03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lastRenderedPageBreak/>
              <w:t>подготовки</w:t>
            </w:r>
          </w:p>
        </w:tc>
        <w:tc>
          <w:tcPr>
            <w:tcW w:w="77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4. Нормативные правовые акты, устанавливающие размер платы (цену, тариф) либо порядок его (ее) установления: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875BC7" w:rsidRPr="00276DC0" w:rsidTr="00875BC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18.10.2016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652-п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31.12  2019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№816-п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«Порядок формирования  муниципального задания в отношении районных муниципальных учреждений и финансового обеспечения выполнения муниципального»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Приказ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30.12.2022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№ 414-ОС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Приказ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17.10.2023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250-ОС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09.10.2023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793-п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« Об утверждении муниципального социального заказа на оказание услуг по реализации дополнительных </w:t>
            </w:r>
            <w:proofErr w:type="spellStart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общеразвивающих</w:t>
            </w:r>
            <w:proofErr w:type="spellEnd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программ»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5. Порядок оказания муниципальной услуги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 xml:space="preserve">5.1. Нормативные правовые акты, регулирующие порядок оказания муниципальной услуги: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№273 – ФЗ «Об образовании 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5C7A41">
        <w:rPr>
          <w:rFonts w:ascii="Times New Roman" w:eastAsia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5C7A4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lastRenderedPageBreak/>
        <w:t>Приказ Министерства образования Красноярского края от 23.09.2020 г № 434-11-05 « Об утверждении Правил персонифицированного финансирования дополнительного образования детей в Красноярском крае»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Постановление администрации Ермаковского района от 30.09.2020 г № 641-п «Об утверждении Правил персонифицированного финансирования дополнительного образования детей в Ермаковском районе»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администрации Ермаковского района от 09.10.2023 г. № 793-п « Об утверждении муниципального социального заказа на оказание услуг по реализации дополнительных </w:t>
      </w:r>
      <w:proofErr w:type="spellStart"/>
      <w:r w:rsidRPr="005C7A41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 программ»</w:t>
      </w:r>
    </w:p>
    <w:p w:rsidR="00875BC7" w:rsidRPr="005C7A41" w:rsidRDefault="00875BC7" w:rsidP="00875BC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C7A41">
        <w:rPr>
          <w:rFonts w:ascii="Times New Roman" w:hAnsi="Times New Roman" w:cs="Times New Roman"/>
          <w:sz w:val="28"/>
          <w:szCs w:val="28"/>
          <w:u w:val="single"/>
        </w:rPr>
        <w:t>Устав МБУДО «Ермаковская спортивн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ая школа «</w:t>
      </w:r>
      <w:proofErr w:type="spellStart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Ланс</w:t>
      </w:r>
      <w:proofErr w:type="spellEnd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», утвержденный 21.02.2023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 xml:space="preserve"> г., регистрационный № 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114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>-п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6DC0">
        <w:rPr>
          <w:rFonts w:ascii="Times New Roman" w:hAnsi="Times New Roman" w:cs="Times New Roman"/>
          <w:sz w:val="20"/>
          <w:szCs w:val="20"/>
        </w:rPr>
        <w:t>(наименование, порядок и дата нормативного правового акта)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875BC7" w:rsidRPr="005C7A41" w:rsidTr="00875BC7">
        <w:trPr>
          <w:trHeight w:val="85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 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 Сеть Интернет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 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Размещение в СМИ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Информация о деятельности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Часть 2. Сведения о выполняемых работах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5BC7" w:rsidRPr="00A676C0" w:rsidRDefault="00875BC7" w:rsidP="00A676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900" w:type="dxa"/>
        <w:tblInd w:w="93" w:type="dxa"/>
        <w:tblLayout w:type="fixed"/>
        <w:tblLook w:val="04A0"/>
      </w:tblPr>
      <w:tblGrid>
        <w:gridCol w:w="4835"/>
        <w:gridCol w:w="1276"/>
        <w:gridCol w:w="4536"/>
        <w:gridCol w:w="2835"/>
        <w:gridCol w:w="1418"/>
      </w:tblGrid>
      <w:tr w:rsidR="00875BC7" w:rsidRPr="00276DC0" w:rsidTr="00875BC7">
        <w:trPr>
          <w:trHeight w:val="86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работы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О</w:t>
            </w:r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рганизация и проведение олимпиад, конкурсов, мероприятий, направленных на выявление и развитие у обучающихся </w:t>
            </w:r>
            <w:proofErr w:type="spellStart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интелектуальных</w:t>
            </w:r>
            <w:proofErr w:type="spellEnd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Уникальный номер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7438A4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по базовому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1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работы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В интересах общества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(отраслевому) перечню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объём и (или)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026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276"/>
        <w:gridCol w:w="1310"/>
        <w:gridCol w:w="1276"/>
        <w:gridCol w:w="1356"/>
        <w:gridCol w:w="1417"/>
        <w:gridCol w:w="1385"/>
        <w:gridCol w:w="1275"/>
        <w:gridCol w:w="912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88"/>
        </w:trPr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700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работы</w:t>
            </w: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(наименование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479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ым заданием на год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исполнено на отчетную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допустимое (возможное)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 xml:space="preserve">отклонение,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1</w:t>
            </w:r>
          </w:p>
        </w:tc>
        <w:tc>
          <w:tcPr>
            <w:tcW w:w="131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715093" w:rsidRDefault="00B16803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310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муниципальные</w:t>
            </w:r>
          </w:p>
        </w:tc>
        <w:tc>
          <w:tcPr>
            <w:tcW w:w="127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мероприятия для детей</w:t>
            </w:r>
          </w:p>
        </w:tc>
        <w:tc>
          <w:tcPr>
            <w:tcW w:w="135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очное</w:t>
            </w:r>
          </w:p>
        </w:tc>
        <w:tc>
          <w:tcPr>
            <w:tcW w:w="1385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бесплатное</w:t>
            </w:r>
          </w:p>
        </w:tc>
        <w:tc>
          <w:tcPr>
            <w:tcW w:w="1275" w:type="dxa"/>
            <w:shd w:val="clear" w:color="auto" w:fill="auto"/>
          </w:tcPr>
          <w:p w:rsidR="00875BC7" w:rsidRPr="00715093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 потребителей к качеству исполненных работ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проценты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работы: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275"/>
        <w:gridCol w:w="1418"/>
        <w:gridCol w:w="1276"/>
        <w:gridCol w:w="1276"/>
        <w:gridCol w:w="1417"/>
        <w:gridCol w:w="1276"/>
        <w:gridCol w:w="851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70"/>
        </w:trPr>
        <w:tc>
          <w:tcPr>
            <w:tcW w:w="1384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694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работы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rPr>
          <w:trHeight w:val="207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отчётный квартал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875BC7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Количество мероприятий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92" w:type="dxa"/>
            <w:shd w:val="clear" w:color="auto" w:fill="auto"/>
          </w:tcPr>
          <w:p w:rsidR="00875BC7" w:rsidRPr="000C77BA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875BC7" w:rsidRPr="000C77BA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16803" w:rsidRPr="00276DC0" w:rsidTr="00875BC7">
        <w:tc>
          <w:tcPr>
            <w:tcW w:w="1384" w:type="dxa"/>
            <w:shd w:val="clear" w:color="auto" w:fill="auto"/>
          </w:tcPr>
          <w:p w:rsidR="00B16803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B16803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участников мероприятий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B16803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674</w:t>
            </w:r>
          </w:p>
        </w:tc>
        <w:tc>
          <w:tcPr>
            <w:tcW w:w="850" w:type="dxa"/>
            <w:shd w:val="clear" w:color="auto" w:fill="auto"/>
          </w:tcPr>
          <w:p w:rsidR="00B16803" w:rsidRDefault="008B575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674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pacing w:val="-6"/>
          <w:sz w:val="28"/>
          <w:szCs w:val="28"/>
        </w:rPr>
        <w:t>Часть 3. Прочие сведения о муниципальном задании</w:t>
      </w: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875BC7" w:rsidRPr="00276DC0" w:rsidTr="00875BC7">
        <w:trPr>
          <w:trHeight w:val="484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858"/>
        </w:trPr>
        <w:tc>
          <w:tcPr>
            <w:tcW w:w="14677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Ликвидация учреждения (реорганизация, перераспределение полномочий, исключение муниципальной услуги из  перечня муниципальных услуг), иные основания, предусмотренные администрацией Ермаковского района</w:t>
            </w:r>
          </w:p>
        </w:tc>
      </w:tr>
      <w:tr w:rsidR="00875BC7" w:rsidRPr="00276DC0" w:rsidTr="00875BC7">
        <w:trPr>
          <w:trHeight w:val="421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 Иная информация, необходимая для выполнения (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875BC7" w:rsidRPr="00276DC0" w:rsidTr="00875BC7">
        <w:trPr>
          <w:trHeight w:val="3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По мере необходимости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574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3. Порядок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</w:tbl>
    <w:p w:rsidR="00875BC7" w:rsidRPr="00B3470E" w:rsidRDefault="00E824E3" w:rsidP="00E82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4E3">
        <w:rPr>
          <w:rFonts w:ascii="Times New Roman" w:hAnsi="Times New Roman" w:cs="Times New Roman"/>
        </w:rPr>
        <w:object w:dxaOrig="4320" w:dyaOrig="3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.5pt;height:531.55pt" o:ole="">
            <v:imagedata r:id="rId5" o:title=""/>
          </v:shape>
          <o:OLEObject Type="Embed" ProgID="FoxitReader.Document" ShapeID="_x0000_i1025" DrawAspect="Content" ObjectID="_1781412518" r:id="rId6"/>
        </w:object>
      </w:r>
    </w:p>
    <w:sectPr w:rsidR="00875BC7" w:rsidRPr="00B3470E" w:rsidSect="00875BC7">
      <w:pgSz w:w="16838" w:h="11906" w:orient="landscape"/>
      <w:pgMar w:top="567" w:right="851" w:bottom="284" w:left="1418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5BC7"/>
    <w:rsid w:val="00063821"/>
    <w:rsid w:val="000F0305"/>
    <w:rsid w:val="00162954"/>
    <w:rsid w:val="001C443C"/>
    <w:rsid w:val="00337003"/>
    <w:rsid w:val="004E00C2"/>
    <w:rsid w:val="00517AA0"/>
    <w:rsid w:val="005C7A41"/>
    <w:rsid w:val="005F4068"/>
    <w:rsid w:val="006D08E7"/>
    <w:rsid w:val="006F722C"/>
    <w:rsid w:val="007438A4"/>
    <w:rsid w:val="007758ED"/>
    <w:rsid w:val="00875BC7"/>
    <w:rsid w:val="008B575C"/>
    <w:rsid w:val="00957DEE"/>
    <w:rsid w:val="009D55E4"/>
    <w:rsid w:val="009D7887"/>
    <w:rsid w:val="00A676C0"/>
    <w:rsid w:val="00A76CE5"/>
    <w:rsid w:val="00A96A03"/>
    <w:rsid w:val="00AD1DEE"/>
    <w:rsid w:val="00B16803"/>
    <w:rsid w:val="00B26368"/>
    <w:rsid w:val="00B47C03"/>
    <w:rsid w:val="00B87500"/>
    <w:rsid w:val="00CC2AFB"/>
    <w:rsid w:val="00DA2D34"/>
    <w:rsid w:val="00E02DA1"/>
    <w:rsid w:val="00E06AF0"/>
    <w:rsid w:val="00E54973"/>
    <w:rsid w:val="00E7500E"/>
    <w:rsid w:val="00E824E3"/>
    <w:rsid w:val="00E843FE"/>
    <w:rsid w:val="00F15598"/>
    <w:rsid w:val="00F81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8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75B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16B61-3A62-4605-B0C7-2F850BF7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8</Pages>
  <Words>2122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2024-07-01T01:41:00Z</cp:lastPrinted>
  <dcterms:created xsi:type="dcterms:W3CDTF">2022-03-17T07:44:00Z</dcterms:created>
  <dcterms:modified xsi:type="dcterms:W3CDTF">2024-07-02T01:02:00Z</dcterms:modified>
</cp:coreProperties>
</file>