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41" w:rsidRDefault="00E04041" w:rsidP="00E040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4041" w:rsidRDefault="00E04041" w:rsidP="00E040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4041" w:rsidRDefault="00E04041" w:rsidP="00E040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4041" w:rsidRDefault="00E04041" w:rsidP="00E04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Отчёт по муниципальному заданию за 2023 г</w:t>
      </w:r>
      <w:r w:rsidRPr="009F2C5D">
        <w:rPr>
          <w:rFonts w:ascii="Times New Roman" w:hAnsi="Times New Roman" w:cs="Times New Roman"/>
          <w:b/>
          <w:bCs/>
          <w:sz w:val="28"/>
          <w:szCs w:val="28"/>
        </w:rPr>
        <w:t>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</w:t>
      </w:r>
    </w:p>
    <w:p w:rsidR="00E04041" w:rsidRDefault="00E04041" w:rsidP="00E040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4041" w:rsidRDefault="00E04041" w:rsidP="00E040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4041" w:rsidRDefault="00E04041" w:rsidP="00E040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74" w:type="dxa"/>
        <w:tblInd w:w="-34" w:type="dxa"/>
        <w:tblLook w:val="04A0"/>
      </w:tblPr>
      <w:tblGrid>
        <w:gridCol w:w="11355"/>
        <w:gridCol w:w="1843"/>
        <w:gridCol w:w="1460"/>
        <w:gridCol w:w="16"/>
      </w:tblGrid>
      <w:tr w:rsidR="00E04041" w:rsidTr="00E04041">
        <w:trPr>
          <w:trHeight w:val="98"/>
        </w:trPr>
        <w:tc>
          <w:tcPr>
            <w:tcW w:w="11355" w:type="dxa"/>
            <w:noWrap/>
            <w:vAlign w:val="bottom"/>
            <w:hideMark/>
          </w:tcPr>
          <w:p w:rsidR="00E04041" w:rsidRDefault="00E04041" w:rsidP="00E0404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4041" w:rsidRDefault="00E04041" w:rsidP="00E04041">
            <w:pPr>
              <w:rPr>
                <w:rFonts w:cs="Times New Roma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1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04041" w:rsidTr="00E04041">
        <w:trPr>
          <w:trHeight w:val="88"/>
        </w:trPr>
        <w:tc>
          <w:tcPr>
            <w:tcW w:w="11355" w:type="dxa"/>
            <w:noWrap/>
            <w:vAlign w:val="bottom"/>
            <w:hideMark/>
          </w:tcPr>
          <w:p w:rsidR="00E04041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районного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4041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041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E04041" w:rsidTr="00E0404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4041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Муниципальное бюджетное учреждение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4041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ОКУД 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1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041" w:rsidTr="00E0404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4041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"Ермаковская спортивная школа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4041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 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1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</w:tc>
      </w:tr>
      <w:tr w:rsidR="00E04041" w:rsidTr="00E04041">
        <w:trPr>
          <w:trHeight w:val="150"/>
        </w:trPr>
        <w:tc>
          <w:tcPr>
            <w:tcW w:w="11355" w:type="dxa"/>
            <w:noWrap/>
            <w:vAlign w:val="bottom"/>
            <w:hideMark/>
          </w:tcPr>
          <w:p w:rsidR="00E04041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районного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4041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сводному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041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041" w:rsidTr="00E04041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4041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4041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реестру 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1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041" w:rsidTr="00E0404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4041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в области спорта и отдыха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4041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ОКВЭД 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1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E04041" w:rsidTr="00E04041">
        <w:trPr>
          <w:trHeight w:val="244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4041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C5D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 прочая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4041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ОКВЭД 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1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93.19</w:t>
            </w:r>
          </w:p>
        </w:tc>
      </w:tr>
      <w:tr w:rsidR="00E04041" w:rsidTr="00E04041">
        <w:trPr>
          <w:trHeight w:val="244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4041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C5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4041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1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41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04041" w:rsidTr="00E04041">
        <w:trPr>
          <w:gridAfter w:val="1"/>
          <w:wAfter w:w="16" w:type="dxa"/>
          <w:trHeight w:val="78"/>
        </w:trPr>
        <w:tc>
          <w:tcPr>
            <w:tcW w:w="11355" w:type="dxa"/>
            <w:noWrap/>
            <w:vAlign w:val="bottom"/>
          </w:tcPr>
          <w:p w:rsidR="00E04041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4041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1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</w:tbl>
    <w:p w:rsidR="00E04041" w:rsidRPr="00276DC0" w:rsidRDefault="00E04041" w:rsidP="00E0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sz w:val="28"/>
          <w:szCs w:val="28"/>
        </w:rPr>
        <w:br w:type="page"/>
      </w:r>
      <w:r w:rsidRPr="00276DC0">
        <w:rPr>
          <w:rFonts w:ascii="Times New Roman" w:hAnsi="Times New Roman" w:cs="Times New Roman"/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E04041" w:rsidRPr="00276DC0" w:rsidRDefault="00E04041" w:rsidP="00E0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41" w:rsidRPr="00B3470E" w:rsidRDefault="00E04041" w:rsidP="00E0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E04041" w:rsidRPr="00276DC0" w:rsidTr="00E0404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  <w:r>
              <w:rPr>
                <w:rFonts w:ascii="Times New Roman" w:hAnsi="Times New Roman" w:cs="Times New Roman"/>
              </w:rPr>
              <w:t>ПФДОД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E04041" w:rsidRPr="00276DC0" w:rsidTr="00E0404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742"/>
        <w:gridCol w:w="709"/>
        <w:gridCol w:w="708"/>
        <w:gridCol w:w="1134"/>
        <w:gridCol w:w="709"/>
        <w:gridCol w:w="709"/>
      </w:tblGrid>
      <w:tr w:rsidR="00E04041" w:rsidRPr="00276DC0" w:rsidTr="00E0404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E04041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Значение показателя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качества муниципальной услуги</w:t>
            </w:r>
          </w:p>
        </w:tc>
      </w:tr>
      <w:tr w:rsidR="00E04041" w:rsidRPr="00276DC0" w:rsidTr="00E04041">
        <w:tc>
          <w:tcPr>
            <w:tcW w:w="116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E04041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категория потребителей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виды образовательных </w:t>
            </w:r>
            <w:r w:rsidRPr="00F8160B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направленность образовательной </w:t>
            </w:r>
            <w:r w:rsidRPr="00F8160B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программы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формы образования и формы реализации образовательных </w:t>
            </w:r>
            <w:r w:rsidRPr="00A76CE5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Сведения о показателях качества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116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 измерения</w:t>
            </w:r>
          </w:p>
        </w:tc>
        <w:tc>
          <w:tcPr>
            <w:tcW w:w="74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116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74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E04041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E04041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E04041" w:rsidRPr="00276DC0" w:rsidTr="00E04041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804200О.99.0.ББ52АЕ52000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  <w:p w:rsidR="00E04041" w:rsidRPr="00276DC0" w:rsidRDefault="00E04041" w:rsidP="00E04041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40,9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41</w:t>
            </w:r>
            <w:r w:rsidR="0061049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,8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2,05 %</w:t>
            </w:r>
          </w:p>
        </w:tc>
        <w:tc>
          <w:tcPr>
            <w:tcW w:w="709" w:type="dxa"/>
            <w:vMerge w:val="restart"/>
          </w:tcPr>
          <w:p w:rsidR="00E04041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E04041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значения</w:t>
            </w:r>
          </w:p>
        </w:tc>
      </w:tr>
      <w:tr w:rsidR="00E04041" w:rsidRPr="00276DC0" w:rsidTr="00E04041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E04041" w:rsidRPr="00276DC0" w:rsidRDefault="00E04041" w:rsidP="00E04041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</w:rPr>
      </w:pP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E04041" w:rsidRPr="00276DC0" w:rsidTr="00E04041">
        <w:tc>
          <w:tcPr>
            <w:tcW w:w="992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Значение показателя объёма муниципальной услуги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99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E04041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категория потребителей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виды образовательных </w:t>
            </w:r>
            <w:r w:rsidRPr="00F8160B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направленность образовательной </w:t>
            </w:r>
            <w:r w:rsidRPr="00F8160B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программы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формы образования и формы реализации образовательных </w:t>
            </w:r>
            <w:r w:rsidRPr="00A76CE5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Сведения о показателях объёма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99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99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E04041" w:rsidRPr="00276DC0" w:rsidTr="00E04041">
        <w:trPr>
          <w:trHeight w:val="685"/>
        </w:trPr>
        <w:tc>
          <w:tcPr>
            <w:tcW w:w="99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804200О.99.0.ББ52АЕ52000</w:t>
            </w:r>
          </w:p>
        </w:tc>
        <w:tc>
          <w:tcPr>
            <w:tcW w:w="1133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610495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4420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610495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4456</w:t>
            </w:r>
          </w:p>
        </w:tc>
        <w:tc>
          <w:tcPr>
            <w:tcW w:w="708" w:type="dxa"/>
            <w:shd w:val="clear" w:color="auto" w:fill="auto"/>
          </w:tcPr>
          <w:p w:rsidR="00E04041" w:rsidRPr="00276DC0" w:rsidRDefault="00E04041" w:rsidP="006104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  <w:r w:rsidR="0061049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610495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04041" w:rsidRPr="00276DC0" w:rsidRDefault="00610495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значения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E04041" w:rsidRPr="00B3470E" w:rsidRDefault="00E04041" w:rsidP="00E0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E04041" w:rsidRPr="00276DC0" w:rsidTr="00E0404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E04041" w:rsidRPr="00276DC0" w:rsidTr="00E0404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742"/>
        <w:gridCol w:w="926"/>
        <w:gridCol w:w="851"/>
        <w:gridCol w:w="709"/>
        <w:gridCol w:w="708"/>
        <w:gridCol w:w="535"/>
      </w:tblGrid>
      <w:tr w:rsidR="00E04041" w:rsidRPr="00276DC0" w:rsidTr="00E0404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729" w:type="dxa"/>
            <w:gridSpan w:val="5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Значение показателя объёма муниципальной услуги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116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E04041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категория потребителей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виды образовательных </w:t>
            </w:r>
            <w:r w:rsidRPr="00F8160B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направленность образовательной </w:t>
            </w:r>
            <w:r w:rsidRPr="00F8160B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программы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формы образования и формы реализации образовательных </w:t>
            </w:r>
            <w:r w:rsidRPr="00A76CE5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Сведения о показателях объёма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26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116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 измерения</w:t>
            </w:r>
          </w:p>
        </w:tc>
        <w:tc>
          <w:tcPr>
            <w:tcW w:w="74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 по ОКЕИ</w:t>
            </w:r>
          </w:p>
        </w:tc>
        <w:tc>
          <w:tcPr>
            <w:tcW w:w="926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74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26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E04041" w:rsidRPr="00276DC0" w:rsidTr="00E04041">
        <w:trPr>
          <w:trHeight w:val="70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E04041" w:rsidRPr="00B47C03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804200О.99.0.ББ52АЕ52000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E04041" w:rsidRPr="00B47C03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E04041" w:rsidRPr="00276DC0" w:rsidRDefault="00E04041" w:rsidP="00E04041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74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926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40,9</w:t>
            </w:r>
          </w:p>
        </w:tc>
        <w:tc>
          <w:tcPr>
            <w:tcW w:w="851" w:type="dxa"/>
            <w:shd w:val="clear" w:color="auto" w:fill="auto"/>
          </w:tcPr>
          <w:p w:rsidR="00E04041" w:rsidRPr="00276DC0" w:rsidRDefault="00610495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43,0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2,05</w:t>
            </w:r>
          </w:p>
        </w:tc>
        <w:tc>
          <w:tcPr>
            <w:tcW w:w="708" w:type="dxa"/>
            <w:shd w:val="clear" w:color="auto" w:fill="auto"/>
          </w:tcPr>
          <w:p w:rsidR="00E04041" w:rsidRPr="00276DC0" w:rsidRDefault="00610495" w:rsidP="00610495">
            <w:pPr>
              <w:tabs>
                <w:tab w:val="left" w:pos="288"/>
                <w:tab w:val="center" w:pos="326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+0,05</w:t>
            </w:r>
          </w:p>
        </w:tc>
        <w:tc>
          <w:tcPr>
            <w:tcW w:w="535" w:type="dxa"/>
            <w:shd w:val="clear" w:color="auto" w:fill="auto"/>
          </w:tcPr>
          <w:p w:rsidR="00E04041" w:rsidRPr="00276DC0" w:rsidRDefault="00610495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Укомплектованность</w:t>
            </w:r>
          </w:p>
        </w:tc>
      </w:tr>
    </w:tbl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</w:rPr>
      </w:pP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E04041" w:rsidRPr="00276DC0" w:rsidTr="00E04041">
        <w:tc>
          <w:tcPr>
            <w:tcW w:w="992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E04041" w:rsidRPr="00276DC0" w:rsidTr="00E04041">
        <w:tc>
          <w:tcPr>
            <w:tcW w:w="99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E04041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категория потребителей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виды образовательных </w:t>
            </w:r>
            <w:r w:rsidRPr="00F8160B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направленность образовательной </w:t>
            </w:r>
            <w:r w:rsidRPr="00F8160B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программы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формы образования и формы реализации образовательных </w:t>
            </w:r>
            <w:r w:rsidRPr="00A76CE5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Сведения о показателях объёма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99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99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E04041" w:rsidRPr="00276DC0" w:rsidTr="00E04041">
        <w:trPr>
          <w:trHeight w:val="685"/>
        </w:trPr>
        <w:tc>
          <w:tcPr>
            <w:tcW w:w="992" w:type="dxa"/>
            <w:shd w:val="clear" w:color="auto" w:fill="auto"/>
          </w:tcPr>
          <w:p w:rsidR="00E04041" w:rsidRPr="00B47C03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804200О.99.0.ББ52АЕ52000</w:t>
            </w:r>
          </w:p>
        </w:tc>
        <w:tc>
          <w:tcPr>
            <w:tcW w:w="1133" w:type="dxa"/>
            <w:shd w:val="clear" w:color="auto" w:fill="auto"/>
          </w:tcPr>
          <w:p w:rsidR="00E04041" w:rsidRPr="00B47C03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610495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5116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610495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5526</w:t>
            </w:r>
          </w:p>
        </w:tc>
        <w:tc>
          <w:tcPr>
            <w:tcW w:w="708" w:type="dxa"/>
            <w:shd w:val="clear" w:color="auto" w:fill="auto"/>
          </w:tcPr>
          <w:p w:rsidR="00E04041" w:rsidRPr="00276DC0" w:rsidRDefault="00E04041" w:rsidP="006104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  <w:r w:rsidR="0061049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610495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</w:t>
            </w:r>
            <w:r w:rsidR="00E0404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Укомплектование групп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462426" w:rsidRDefault="00462426" w:rsidP="00E0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26" w:rsidRDefault="00462426" w:rsidP="00E0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41" w:rsidRPr="00B3470E" w:rsidRDefault="00E04041" w:rsidP="00E0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tbl>
      <w:tblPr>
        <w:tblW w:w="14861" w:type="dxa"/>
        <w:tblInd w:w="93" w:type="dxa"/>
        <w:tblLayout w:type="fixed"/>
        <w:tblLook w:val="04A0"/>
      </w:tblPr>
      <w:tblGrid>
        <w:gridCol w:w="5260"/>
        <w:gridCol w:w="992"/>
        <w:gridCol w:w="4395"/>
        <w:gridCol w:w="2796"/>
        <w:gridCol w:w="1418"/>
      </w:tblGrid>
      <w:tr w:rsidR="00E04041" w:rsidRPr="00276DC0" w:rsidTr="00E0404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76DC0">
              <w:rPr>
                <w:rFonts w:ascii="Times New Roman" w:hAnsi="Times New Roman" w:cs="Times New Roman"/>
              </w:rPr>
              <w:t xml:space="preserve">программ  </w:t>
            </w:r>
            <w:r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E04041" w:rsidRPr="00276DC0" w:rsidTr="00E04041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41" w:rsidRPr="000A1401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401">
              <w:rPr>
                <w:rFonts w:ascii="Times New Roman" w:hAnsi="Times New Roman" w:cs="Times New Roman"/>
              </w:rPr>
              <w:t> </w:t>
            </w:r>
            <w:proofErr w:type="gramStart"/>
            <w:r w:rsidRPr="000A1401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7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70"/>
        </w:trPr>
        <w:tc>
          <w:tcPr>
            <w:tcW w:w="1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E04041" w:rsidRPr="00276DC0" w:rsidTr="00E0404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04041" w:rsidRPr="00276DC0" w:rsidTr="00E04041">
        <w:tc>
          <w:tcPr>
            <w:tcW w:w="116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E04041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вид спорта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этапы подготовки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категории потребителей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формы образования и формы реализации образовательных </w:t>
            </w:r>
            <w:r w:rsidRPr="00A76CE5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Сведения о показателях качества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116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по ОКЕИ</w:t>
            </w:r>
          </w:p>
        </w:tc>
        <w:tc>
          <w:tcPr>
            <w:tcW w:w="81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E04041" w:rsidRPr="00276DC0" w:rsidTr="00E04041">
        <w:trPr>
          <w:trHeight w:val="70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за исключением обучающихся с ОВЗ и детей-инвалидов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E04041" w:rsidRPr="00276DC0" w:rsidRDefault="00E04041" w:rsidP="00E04041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15,7</w:t>
            </w:r>
          </w:p>
        </w:tc>
        <w:tc>
          <w:tcPr>
            <w:tcW w:w="851" w:type="dxa"/>
            <w:shd w:val="clear" w:color="auto" w:fill="auto"/>
          </w:tcPr>
          <w:p w:rsidR="00E04041" w:rsidRPr="00276DC0" w:rsidRDefault="00610495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13,3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610495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-1,61</w:t>
            </w:r>
          </w:p>
        </w:tc>
        <w:tc>
          <w:tcPr>
            <w:tcW w:w="70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:rsidR="00E04041" w:rsidRPr="00276DC0" w:rsidRDefault="00610495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недокомплект</w:t>
            </w:r>
          </w:p>
        </w:tc>
      </w:tr>
    </w:tbl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</w:rPr>
      </w:pP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E04041" w:rsidRPr="00276DC0" w:rsidTr="00E04041">
        <w:tc>
          <w:tcPr>
            <w:tcW w:w="992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E04041" w:rsidRPr="00276DC0" w:rsidTr="00E04041">
        <w:tc>
          <w:tcPr>
            <w:tcW w:w="99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Вид спорта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этап  подготовки  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категории потребителей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формы образования и формы реализации образовательных </w:t>
            </w:r>
            <w:r w:rsidRPr="00A76CE5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Сведения о показателях объёма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99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99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E04041" w:rsidRPr="00276DC0" w:rsidTr="00E04041">
        <w:trPr>
          <w:trHeight w:val="685"/>
        </w:trPr>
        <w:tc>
          <w:tcPr>
            <w:tcW w:w="99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133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не указан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обучающиеся за исключением обучающихся с ОВЗ и детей-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инвалидов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17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17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610495" w:rsidP="00E04041">
            <w:pPr>
              <w:tabs>
                <w:tab w:val="center" w:pos="326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399</w:t>
            </w:r>
            <w:r w:rsidR="00E0404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610495" w:rsidP="00E204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  <w:r w:rsidR="00E2047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780</w:t>
            </w:r>
          </w:p>
        </w:tc>
        <w:tc>
          <w:tcPr>
            <w:tcW w:w="708" w:type="dxa"/>
            <w:shd w:val="clear" w:color="auto" w:fill="auto"/>
          </w:tcPr>
          <w:p w:rsidR="00E04041" w:rsidRPr="00276DC0" w:rsidRDefault="00610495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610495" w:rsidP="00E204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  <w:r w:rsidR="00E2047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04041" w:rsidRPr="00276DC0" w:rsidRDefault="00E2047E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отчисление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E04041" w:rsidRDefault="00E04041" w:rsidP="00E0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041" w:rsidRPr="00B3470E" w:rsidRDefault="00E04041" w:rsidP="00E0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E04041" w:rsidRPr="00276DC0" w:rsidTr="00E0404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>Реализация программ спортивной подготовки по олимпийским видам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E04041" w:rsidRPr="00276DC0" w:rsidTr="00E0404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 xml:space="preserve">2. </w:t>
            </w:r>
            <w:r w:rsidRPr="00B84BCD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E04041" w:rsidRPr="00276DC0" w:rsidTr="00E0404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04041" w:rsidRPr="00276DC0" w:rsidTr="00E04041">
        <w:tc>
          <w:tcPr>
            <w:tcW w:w="116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спортивной подготовки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Сведения о показателях качества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116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E04041" w:rsidRPr="00276DC0" w:rsidTr="00E04041">
        <w:trPr>
          <w:trHeight w:val="70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E04041" w:rsidRPr="00B47C03" w:rsidRDefault="00E04041" w:rsidP="00E04041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931900О.99.0.БВ27АБ05001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E04041" w:rsidRPr="00B47C03" w:rsidRDefault="00E04041" w:rsidP="00E04041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Лёгкая атлетика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4041" w:rsidRPr="00B84BCD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E04041" w:rsidRPr="00F96C99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04041" w:rsidRPr="00F96C99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04041" w:rsidRPr="00F96C99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559" w:type="dxa"/>
            <w:shd w:val="clear" w:color="auto" w:fill="auto"/>
          </w:tcPr>
          <w:p w:rsidR="00E04041" w:rsidRPr="00F96C99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Доля лиц, прошедших спортивную подготовку на этапе начальной подготовки</w:t>
            </w:r>
          </w:p>
        </w:tc>
        <w:tc>
          <w:tcPr>
            <w:tcW w:w="959" w:type="dxa"/>
            <w:shd w:val="clear" w:color="auto" w:fill="auto"/>
          </w:tcPr>
          <w:p w:rsidR="00E04041" w:rsidRPr="00276DC0" w:rsidRDefault="00E04041" w:rsidP="00E04041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E04041" w:rsidRPr="00276DC0" w:rsidRDefault="00610495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1,9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0,13</w:t>
            </w:r>
          </w:p>
        </w:tc>
        <w:tc>
          <w:tcPr>
            <w:tcW w:w="708" w:type="dxa"/>
            <w:shd w:val="clear" w:color="auto" w:fill="auto"/>
          </w:tcPr>
          <w:p w:rsidR="00E04041" w:rsidRPr="00276DC0" w:rsidRDefault="00610495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-0,47</w:t>
            </w:r>
          </w:p>
        </w:tc>
        <w:tc>
          <w:tcPr>
            <w:tcW w:w="535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Неукомплектованность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отделения</w:t>
            </w:r>
          </w:p>
        </w:tc>
      </w:tr>
    </w:tbl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</w:rPr>
      </w:pP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E04041" w:rsidRPr="00276DC0" w:rsidTr="00E04041">
        <w:tc>
          <w:tcPr>
            <w:tcW w:w="992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E04041" w:rsidRPr="00276DC0" w:rsidTr="00E04041">
        <w:tc>
          <w:tcPr>
            <w:tcW w:w="99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спортивной подготовки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99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99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E04041" w:rsidRPr="00276DC0" w:rsidTr="00E04041">
        <w:trPr>
          <w:trHeight w:val="685"/>
        </w:trPr>
        <w:tc>
          <w:tcPr>
            <w:tcW w:w="992" w:type="dxa"/>
            <w:shd w:val="clear" w:color="auto" w:fill="auto"/>
          </w:tcPr>
          <w:p w:rsidR="00E04041" w:rsidRPr="00B47C03" w:rsidRDefault="00E04041" w:rsidP="00E04041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931900О.99.0.БВ27АБ05001</w:t>
            </w:r>
          </w:p>
        </w:tc>
        <w:tc>
          <w:tcPr>
            <w:tcW w:w="1133" w:type="dxa"/>
            <w:shd w:val="clear" w:color="auto" w:fill="auto"/>
          </w:tcPr>
          <w:p w:rsidR="00E04041" w:rsidRPr="00B47C03" w:rsidRDefault="00E04041" w:rsidP="00E04041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177" w:type="dxa"/>
            <w:shd w:val="clear" w:color="auto" w:fill="auto"/>
          </w:tcPr>
          <w:p w:rsidR="00E04041" w:rsidRPr="00B84BCD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E04041" w:rsidRPr="00F96C99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E04041" w:rsidRPr="00F96C99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78" w:type="dxa"/>
            <w:shd w:val="clear" w:color="auto" w:fill="auto"/>
          </w:tcPr>
          <w:p w:rsidR="00E04041" w:rsidRPr="00F96C99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</w:t>
            </w:r>
          </w:p>
        </w:tc>
        <w:tc>
          <w:tcPr>
            <w:tcW w:w="77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-1</w:t>
            </w:r>
          </w:p>
        </w:tc>
        <w:tc>
          <w:tcPr>
            <w:tcW w:w="1843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Неукомплектованность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E04041" w:rsidRPr="00276DC0" w:rsidTr="00E0404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Нормативный правовой акт</w:t>
            </w:r>
          </w:p>
        </w:tc>
      </w:tr>
      <w:tr w:rsidR="00E04041" w:rsidRPr="00276DC0" w:rsidTr="00E0404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</w:tr>
      <w:tr w:rsidR="00E04041" w:rsidRPr="00276DC0" w:rsidTr="00E0404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</w:tr>
      <w:tr w:rsidR="00E04041" w:rsidRPr="00276DC0" w:rsidTr="00E0404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</w:rPr>
      </w:pP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Федеральный закон от 29.12.2012 №273 – ФЗ «Об образовании в российской Федерации»;</w:t>
      </w: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Российской Федерации от 24.07.1998 № 124-ФЗ «Об основных гарантиях прав ребенка в Российской Федерации»;</w:t>
      </w: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Красноярского края от 01.11.2000 № 12-961 «О защите прав ребенка»;</w:t>
      </w: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Статья 9.4 Закона Красноярского края от 07.07.2009 № 8-3618 "Об обеспечении прав детей на отдых, оздоровление и занятость в Красноярском крае";</w:t>
      </w:r>
    </w:p>
    <w:p w:rsidR="00E04041" w:rsidRPr="00B3470E" w:rsidRDefault="00E04041" w:rsidP="00E0404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76DC0">
        <w:rPr>
          <w:rFonts w:ascii="Times New Roman" w:hAnsi="Times New Roman" w:cs="Times New Roman"/>
          <w:sz w:val="28"/>
          <w:szCs w:val="28"/>
        </w:rPr>
        <w:t>Устав МБУДО «Ермаковская спортивн</w:t>
      </w:r>
      <w:r>
        <w:rPr>
          <w:rFonts w:ascii="Times New Roman" w:hAnsi="Times New Roman" w:cs="Times New Roman"/>
          <w:sz w:val="28"/>
          <w:szCs w:val="28"/>
        </w:rPr>
        <w:t>ая школа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утвержденный 21.02.2023</w:t>
      </w:r>
      <w:r w:rsidRPr="00276DC0">
        <w:rPr>
          <w:rFonts w:ascii="Times New Roman" w:hAnsi="Times New Roman" w:cs="Times New Roman"/>
          <w:sz w:val="28"/>
          <w:szCs w:val="28"/>
        </w:rPr>
        <w:t xml:space="preserve"> г., </w:t>
      </w:r>
      <w:r w:rsidRPr="00B3470E">
        <w:rPr>
          <w:rFonts w:ascii="Times New Roman" w:hAnsi="Times New Roman" w:cs="Times New Roman"/>
          <w:sz w:val="28"/>
          <w:szCs w:val="28"/>
          <w:u w:val="single"/>
        </w:rPr>
        <w:t xml:space="preserve">регистрационный № </w:t>
      </w:r>
      <w:r>
        <w:rPr>
          <w:rFonts w:ascii="Times New Roman" w:hAnsi="Times New Roman" w:cs="Times New Roman"/>
          <w:sz w:val="28"/>
          <w:szCs w:val="28"/>
          <w:u w:val="single"/>
        </w:rPr>
        <w:t>114</w:t>
      </w:r>
      <w:r w:rsidRPr="00B3470E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E04041" w:rsidRPr="00276DC0" w:rsidRDefault="00E04041" w:rsidP="00E040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DC0">
        <w:rPr>
          <w:rFonts w:ascii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E04041" w:rsidRPr="00276DC0" w:rsidTr="00E04041">
        <w:trPr>
          <w:trHeight w:val="85"/>
        </w:trPr>
        <w:tc>
          <w:tcPr>
            <w:tcW w:w="4564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04041" w:rsidRPr="00276DC0" w:rsidTr="00E04041">
        <w:trPr>
          <w:trHeight w:val="270"/>
        </w:trPr>
        <w:tc>
          <w:tcPr>
            <w:tcW w:w="4564" w:type="dxa"/>
            <w:shd w:val="clear" w:color="auto" w:fill="auto"/>
            <w:noWrap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04041" w:rsidRPr="00276DC0" w:rsidTr="00E04041">
        <w:trPr>
          <w:trHeight w:val="270"/>
        </w:trPr>
        <w:tc>
          <w:tcPr>
            <w:tcW w:w="4564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Информационные стенды </w:t>
            </w:r>
          </w:p>
        </w:tc>
        <w:tc>
          <w:tcPr>
            <w:tcW w:w="581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</w:t>
            </w:r>
          </w:p>
        </w:tc>
        <w:tc>
          <w:tcPr>
            <w:tcW w:w="4253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E04041" w:rsidRPr="00276DC0" w:rsidTr="00E04041">
        <w:trPr>
          <w:trHeight w:val="270"/>
        </w:trPr>
        <w:tc>
          <w:tcPr>
            <w:tcW w:w="4564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 Сеть Интернет</w:t>
            </w:r>
          </w:p>
        </w:tc>
        <w:tc>
          <w:tcPr>
            <w:tcW w:w="581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 </w:t>
            </w:r>
          </w:p>
        </w:tc>
        <w:tc>
          <w:tcPr>
            <w:tcW w:w="4253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E04041" w:rsidRPr="00276DC0" w:rsidTr="00E04041">
        <w:trPr>
          <w:trHeight w:val="270"/>
        </w:trPr>
        <w:tc>
          <w:tcPr>
            <w:tcW w:w="4564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Размещение в СМИ</w:t>
            </w:r>
          </w:p>
        </w:tc>
        <w:tc>
          <w:tcPr>
            <w:tcW w:w="581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4253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</w:tbl>
    <w:p w:rsidR="00E04041" w:rsidRPr="00276DC0" w:rsidRDefault="00E04041" w:rsidP="00E0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41" w:rsidRPr="00276DC0" w:rsidRDefault="00E04041" w:rsidP="00E0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E04041" w:rsidRPr="00276DC0" w:rsidRDefault="00E04041" w:rsidP="00E040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4041" w:rsidRPr="00A676C0" w:rsidRDefault="00E04041" w:rsidP="00E0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4900" w:type="dxa"/>
        <w:tblInd w:w="93" w:type="dxa"/>
        <w:tblLayout w:type="fixed"/>
        <w:tblLook w:val="04A0"/>
      </w:tblPr>
      <w:tblGrid>
        <w:gridCol w:w="4835"/>
        <w:gridCol w:w="1276"/>
        <w:gridCol w:w="4536"/>
        <w:gridCol w:w="2835"/>
        <w:gridCol w:w="1418"/>
      </w:tblGrid>
      <w:tr w:rsidR="00E04041" w:rsidRPr="00276DC0" w:rsidTr="00E04041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рганизация и проведение олимпиад, конкурсов, мероприятий, направленных на выявление и развитие у обучающихся </w:t>
            </w:r>
            <w:proofErr w:type="spellStart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интелектуальных</w:t>
            </w:r>
            <w:proofErr w:type="spellEnd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30.017.1</w:t>
            </w:r>
          </w:p>
        </w:tc>
      </w:tr>
      <w:tr w:rsidR="00E04041" w:rsidRPr="00276DC0" w:rsidTr="00E04041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Категории потребителей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70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объём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041" w:rsidRPr="00276DC0" w:rsidTr="00E04041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1310"/>
        <w:gridCol w:w="1276"/>
        <w:gridCol w:w="1356"/>
        <w:gridCol w:w="1417"/>
        <w:gridCol w:w="1385"/>
        <w:gridCol w:w="1275"/>
        <w:gridCol w:w="912"/>
        <w:gridCol w:w="567"/>
        <w:gridCol w:w="992"/>
        <w:gridCol w:w="850"/>
        <w:gridCol w:w="851"/>
        <w:gridCol w:w="709"/>
        <w:gridCol w:w="850"/>
      </w:tblGrid>
      <w:tr w:rsidR="00E04041" w:rsidRPr="00276DC0" w:rsidTr="00E04041">
        <w:trPr>
          <w:trHeight w:val="88"/>
        </w:trPr>
        <w:tc>
          <w:tcPr>
            <w:tcW w:w="1276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7006" w:type="dxa"/>
            <w:gridSpan w:val="8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работы</w:t>
            </w:r>
          </w:p>
        </w:tc>
      </w:tr>
      <w:tr w:rsidR="00E04041" w:rsidRPr="00276DC0" w:rsidTr="00E04041">
        <w:tc>
          <w:tcPr>
            <w:tcW w:w="1276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1276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c>
          <w:tcPr>
            <w:tcW w:w="1276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E04041" w:rsidRPr="00276DC0" w:rsidTr="00E04041">
        <w:tc>
          <w:tcPr>
            <w:tcW w:w="1276" w:type="dxa"/>
            <w:shd w:val="clear" w:color="auto" w:fill="auto"/>
          </w:tcPr>
          <w:p w:rsidR="00E04041" w:rsidRPr="00715093" w:rsidRDefault="00E04041" w:rsidP="00E0404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850000.Р.27.1.Р001001000</w:t>
            </w:r>
          </w:p>
        </w:tc>
        <w:tc>
          <w:tcPr>
            <w:tcW w:w="1310" w:type="dxa"/>
            <w:shd w:val="clear" w:color="auto" w:fill="auto"/>
          </w:tcPr>
          <w:p w:rsidR="00E04041" w:rsidRPr="00715093" w:rsidRDefault="00E04041" w:rsidP="00E0404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shd w:val="clear" w:color="auto" w:fill="auto"/>
          </w:tcPr>
          <w:p w:rsidR="00E04041" w:rsidRPr="00715093" w:rsidRDefault="00E04041" w:rsidP="00E0404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мероприятия для детей</w:t>
            </w:r>
          </w:p>
        </w:tc>
        <w:tc>
          <w:tcPr>
            <w:tcW w:w="1356" w:type="dxa"/>
            <w:shd w:val="clear" w:color="auto" w:fill="auto"/>
          </w:tcPr>
          <w:p w:rsidR="00E04041" w:rsidRPr="00715093" w:rsidRDefault="00E04041" w:rsidP="00E0404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4041" w:rsidRPr="00715093" w:rsidRDefault="00E04041" w:rsidP="00E0404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очное</w:t>
            </w:r>
          </w:p>
        </w:tc>
        <w:tc>
          <w:tcPr>
            <w:tcW w:w="1385" w:type="dxa"/>
            <w:shd w:val="clear" w:color="auto" w:fill="auto"/>
          </w:tcPr>
          <w:p w:rsidR="00E04041" w:rsidRPr="00715093" w:rsidRDefault="00E04041" w:rsidP="00E0404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бесплатное</w:t>
            </w:r>
          </w:p>
        </w:tc>
        <w:tc>
          <w:tcPr>
            <w:tcW w:w="1275" w:type="dxa"/>
            <w:shd w:val="clear" w:color="auto" w:fill="auto"/>
          </w:tcPr>
          <w:p w:rsidR="00E04041" w:rsidRPr="00715093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 потребителей 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проценты</w:t>
            </w:r>
          </w:p>
        </w:tc>
        <w:tc>
          <w:tcPr>
            <w:tcW w:w="56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p w:rsidR="00E04041" w:rsidRPr="00276DC0" w:rsidRDefault="00E04041" w:rsidP="00E04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5"/>
        <w:gridCol w:w="1418"/>
        <w:gridCol w:w="1276"/>
        <w:gridCol w:w="1276"/>
        <w:gridCol w:w="1417"/>
        <w:gridCol w:w="1276"/>
        <w:gridCol w:w="851"/>
        <w:gridCol w:w="567"/>
        <w:gridCol w:w="992"/>
        <w:gridCol w:w="850"/>
        <w:gridCol w:w="851"/>
        <w:gridCol w:w="709"/>
        <w:gridCol w:w="850"/>
      </w:tblGrid>
      <w:tr w:rsidR="00E04041" w:rsidRPr="00276DC0" w:rsidTr="00E04041">
        <w:trPr>
          <w:trHeight w:val="70"/>
        </w:trPr>
        <w:tc>
          <w:tcPr>
            <w:tcW w:w="1384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работы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E04041" w:rsidRPr="00276DC0" w:rsidTr="00E04041">
        <w:trPr>
          <w:trHeight w:val="207"/>
        </w:trPr>
        <w:tc>
          <w:tcPr>
            <w:tcW w:w="1384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отчётный квартал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04041" w:rsidRPr="00276DC0" w:rsidTr="00E04041">
        <w:trPr>
          <w:trHeight w:val="70"/>
        </w:trPr>
        <w:tc>
          <w:tcPr>
            <w:tcW w:w="1384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</w:tr>
      <w:tr w:rsidR="00E04041" w:rsidRPr="00276DC0" w:rsidTr="00E04041">
        <w:tc>
          <w:tcPr>
            <w:tcW w:w="1384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04041" w:rsidRPr="00276DC0" w:rsidTr="00E04041">
        <w:tc>
          <w:tcPr>
            <w:tcW w:w="1384" w:type="dxa"/>
            <w:shd w:val="clear" w:color="auto" w:fill="auto"/>
          </w:tcPr>
          <w:p w:rsidR="00E04041" w:rsidRPr="00F96C99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850000.Р.27.1.Р001001000</w:t>
            </w:r>
          </w:p>
        </w:tc>
        <w:tc>
          <w:tcPr>
            <w:tcW w:w="1275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E04041" w:rsidRPr="00686292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E04041" w:rsidRPr="00686292" w:rsidRDefault="00E04041" w:rsidP="00E0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E04041" w:rsidRPr="00686292" w:rsidRDefault="00E04041" w:rsidP="00E0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E04041" w:rsidRPr="000C77BA" w:rsidRDefault="00462426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04041" w:rsidRPr="000C77BA" w:rsidRDefault="00462426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4041" w:rsidRPr="00276DC0" w:rsidTr="00E04041">
        <w:tc>
          <w:tcPr>
            <w:tcW w:w="1384" w:type="dxa"/>
            <w:shd w:val="clear" w:color="auto" w:fill="auto"/>
          </w:tcPr>
          <w:p w:rsidR="00E04041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850000.Р.27.1.Р001001000</w:t>
            </w:r>
          </w:p>
        </w:tc>
        <w:tc>
          <w:tcPr>
            <w:tcW w:w="1275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E04041" w:rsidRPr="00686292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E04041" w:rsidRPr="00686292" w:rsidRDefault="00E04041" w:rsidP="00E0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E04041" w:rsidRPr="00686292" w:rsidRDefault="00E04041" w:rsidP="00E0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851" w:type="dxa"/>
            <w:shd w:val="clear" w:color="auto" w:fill="auto"/>
          </w:tcPr>
          <w:p w:rsidR="00E04041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E04041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E04041" w:rsidRDefault="00E04041" w:rsidP="0046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6242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E04041" w:rsidRDefault="00E04041" w:rsidP="0046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6242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E04041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04041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04041" w:rsidRPr="00276DC0" w:rsidRDefault="00E04041" w:rsidP="00E0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04041" w:rsidRDefault="00E04041" w:rsidP="00E0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41" w:rsidRPr="00276DC0" w:rsidRDefault="00E04041" w:rsidP="00E04041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pacing w:val="-6"/>
          <w:sz w:val="28"/>
          <w:szCs w:val="28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/>
      </w:tblPr>
      <w:tblGrid>
        <w:gridCol w:w="9716"/>
        <w:gridCol w:w="4961"/>
      </w:tblGrid>
      <w:tr w:rsidR="00E04041" w:rsidRPr="00276DC0" w:rsidTr="00E04041">
        <w:trPr>
          <w:trHeight w:val="484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04041" w:rsidRPr="00276DC0" w:rsidRDefault="00E04041" w:rsidP="00E0404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E04041" w:rsidRDefault="001F75D7">
      <w:r>
        <w:rPr>
          <w:rFonts w:ascii="Times New Roman" w:hAnsi="Times New Roman" w:cs="Times New Roman"/>
          <w:noProof/>
          <w:spacing w:val="-6"/>
          <w:sz w:val="28"/>
          <w:szCs w:val="28"/>
        </w:rPr>
        <w:lastRenderedPageBreak/>
        <w:drawing>
          <wp:inline distT="0" distB="0" distL="0" distR="0">
            <wp:extent cx="9251315" cy="6726731"/>
            <wp:effectExtent l="19050" t="0" r="698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2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041" w:rsidSect="00E04041">
      <w:pgSz w:w="16838" w:h="11906" w:orient="landscape"/>
      <w:pgMar w:top="567" w:right="851" w:bottom="284" w:left="1418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4041"/>
    <w:rsid w:val="00123F14"/>
    <w:rsid w:val="001F75D7"/>
    <w:rsid w:val="00462426"/>
    <w:rsid w:val="00610495"/>
    <w:rsid w:val="00807ABE"/>
    <w:rsid w:val="00C94472"/>
    <w:rsid w:val="00E04041"/>
    <w:rsid w:val="00E2047E"/>
    <w:rsid w:val="00F7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0404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0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E04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2023-06-28T01:26:00Z</cp:lastPrinted>
  <dcterms:created xsi:type="dcterms:W3CDTF">2023-06-26T02:41:00Z</dcterms:created>
  <dcterms:modified xsi:type="dcterms:W3CDTF">2023-07-03T00:52:00Z</dcterms:modified>
</cp:coreProperties>
</file>