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9D" w:rsidRPr="00477199" w:rsidRDefault="00477199" w:rsidP="00477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sz w:val="24"/>
          <w:szCs w:val="24"/>
        </w:rPr>
        <w:tab/>
      </w:r>
    </w:p>
    <w:p w:rsidR="00A51653" w:rsidRDefault="00A51653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11905" cy="9368457"/>
            <wp:effectExtent l="19050" t="0" r="799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53" cy="937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199" w:rsidRDefault="0047719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sz w:val="24"/>
          <w:szCs w:val="24"/>
        </w:rPr>
        <w:lastRenderedPageBreak/>
        <w:t>Заместитель ди</w:t>
      </w:r>
      <w:r w:rsidR="00D23568">
        <w:rPr>
          <w:rFonts w:ascii="Times New Roman" w:hAnsi="Times New Roman" w:cs="Times New Roman"/>
          <w:sz w:val="24"/>
          <w:szCs w:val="24"/>
        </w:rPr>
        <w:t>ректора</w:t>
      </w:r>
      <w:r w:rsidRPr="00477199">
        <w:rPr>
          <w:rFonts w:ascii="Times New Roman" w:hAnsi="Times New Roman" w:cs="Times New Roman"/>
          <w:sz w:val="24"/>
          <w:szCs w:val="24"/>
        </w:rPr>
        <w:t xml:space="preserve">: </w:t>
      </w:r>
      <w:r w:rsidR="00D23568">
        <w:rPr>
          <w:rFonts w:ascii="Times New Roman" w:hAnsi="Times New Roman" w:cs="Times New Roman"/>
          <w:sz w:val="24"/>
          <w:szCs w:val="24"/>
        </w:rPr>
        <w:t>Викулова Анжелика Валерьевна</w:t>
      </w:r>
      <w:r w:rsidR="00E00ED6">
        <w:rPr>
          <w:rFonts w:ascii="Times New Roman" w:hAnsi="Times New Roman" w:cs="Times New Roman"/>
          <w:sz w:val="24"/>
          <w:szCs w:val="24"/>
        </w:rPr>
        <w:t>, Болотько Кирилл Викторович</w:t>
      </w:r>
    </w:p>
    <w:p w:rsidR="005E5C9C" w:rsidRDefault="005E5C9C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Методист: </w:t>
      </w:r>
      <w:r w:rsidR="009F1BB5">
        <w:rPr>
          <w:rFonts w:ascii="Times New Roman" w:hAnsi="Times New Roman" w:cs="Times New Roman"/>
          <w:sz w:val="24"/>
          <w:szCs w:val="24"/>
        </w:rPr>
        <w:t>Кобиляцкая Александра Рамилевна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D0A" w:rsidRDefault="00F14D0A" w:rsidP="00F14D0A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системы управления учреждения:</w:t>
      </w:r>
    </w:p>
    <w:p w:rsidR="00F14D0A" w:rsidRDefault="00F14D0A" w:rsidP="00F14D0A">
      <w:pPr>
        <w:pStyle w:val="aa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>Директор осуществляет непосредственное управление учреждением. В функциональном подчинении у директора находятся</w:t>
      </w:r>
      <w:r w:rsidR="00E00ED6">
        <w:rPr>
          <w:rFonts w:ascii="Times New Roman" w:hAnsi="Times New Roman" w:cs="Times New Roman"/>
          <w:sz w:val="24"/>
          <w:szCs w:val="24"/>
        </w:rPr>
        <w:t xml:space="preserve"> два </w:t>
      </w:r>
      <w:r w:rsidRPr="00D82E6A">
        <w:rPr>
          <w:rFonts w:ascii="Times New Roman" w:hAnsi="Times New Roman" w:cs="Times New Roman"/>
          <w:sz w:val="24"/>
          <w:szCs w:val="24"/>
        </w:rPr>
        <w:t xml:space="preserve"> </w:t>
      </w:r>
      <w:r w:rsidR="00E00ED6">
        <w:rPr>
          <w:rFonts w:ascii="Times New Roman" w:hAnsi="Times New Roman" w:cs="Times New Roman"/>
          <w:sz w:val="24"/>
          <w:szCs w:val="24"/>
        </w:rPr>
        <w:t>заместителя</w:t>
      </w:r>
      <w:r w:rsidR="009F1BB5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E00ED6">
        <w:rPr>
          <w:rFonts w:ascii="Times New Roman" w:hAnsi="Times New Roman" w:cs="Times New Roman"/>
          <w:sz w:val="24"/>
          <w:szCs w:val="24"/>
        </w:rPr>
        <w:t>, которые выполняю</w:t>
      </w:r>
      <w:r w:rsidRPr="00D82E6A">
        <w:rPr>
          <w:rFonts w:ascii="Times New Roman" w:hAnsi="Times New Roman" w:cs="Times New Roman"/>
          <w:sz w:val="24"/>
          <w:szCs w:val="24"/>
        </w:rPr>
        <w:t>т работу по определённому функциональному  направлению. Методическую работу педагогического коллектива учреждения курирует методист.</w:t>
      </w:r>
    </w:p>
    <w:p w:rsidR="00F14D0A" w:rsidRPr="00D82E6A" w:rsidRDefault="00F14D0A" w:rsidP="00F14D0A">
      <w:pPr>
        <w:pStyle w:val="aa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>Структура управления учреждением: функциональная организационная, в которой субъекты выстраиваются в соответствии со своим предназначени</w:t>
      </w:r>
      <w:r w:rsidRPr="00D82E6A">
        <w:rPr>
          <w:rFonts w:ascii="Times New Roman" w:hAnsi="Times New Roman" w:cs="Times New Roman"/>
          <w:sz w:val="24"/>
          <w:szCs w:val="24"/>
        </w:rPr>
        <w:softHyphen/>
        <w:t>ем, функциональными обязанностями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D0A" w:rsidRPr="00D82E6A" w:rsidRDefault="00F14D0A" w:rsidP="00F14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7C0">
        <w:rPr>
          <w:rFonts w:ascii="Times New Roman" w:hAnsi="Times New Roman" w:cs="Times New Roman"/>
          <w:sz w:val="28"/>
        </w:rPr>
        <w:tab/>
      </w:r>
      <w:r w:rsidRPr="00D82E6A">
        <w:rPr>
          <w:rFonts w:ascii="Times New Roman" w:hAnsi="Times New Roman" w:cs="Times New Roman"/>
          <w:b/>
          <w:sz w:val="24"/>
          <w:szCs w:val="24"/>
        </w:rPr>
        <w:t>Основные технологии управления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82E6A">
        <w:rPr>
          <w:rFonts w:ascii="Times New Roman" w:hAnsi="Times New Roman" w:cs="Times New Roman"/>
          <w:sz w:val="24"/>
          <w:szCs w:val="24"/>
        </w:rPr>
        <w:tab/>
      </w:r>
    </w:p>
    <w:p w:rsidR="00F14D0A" w:rsidRPr="00D82E6A" w:rsidRDefault="00F14D0A" w:rsidP="00F1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ab/>
        <w:t xml:space="preserve">Административные технологии: разработка и утверждение локальных нормативных  и правоустанавливающих документов учреждения, издание приказов и распоряжений, подбор и расстановка кадров, разработка положений и должностных инструкций. </w:t>
      </w:r>
    </w:p>
    <w:p w:rsidR="00F14D0A" w:rsidRPr="00D82E6A" w:rsidRDefault="00F14D0A" w:rsidP="00F1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ab/>
        <w:t>Экономические технологии: планирование бюджета на календарный год, система финансового стимулиров</w:t>
      </w:r>
      <w:r w:rsidR="003E6AA0">
        <w:rPr>
          <w:rFonts w:ascii="Times New Roman" w:hAnsi="Times New Roman" w:cs="Times New Roman"/>
          <w:sz w:val="24"/>
          <w:szCs w:val="24"/>
        </w:rPr>
        <w:t>ания педагогического коллектива, заключение договоров на предоставление дополнительного образования в рамках персонифицированного финансирования.</w:t>
      </w:r>
    </w:p>
    <w:p w:rsidR="00F14D0A" w:rsidRDefault="00F14D0A" w:rsidP="00F14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6A">
        <w:rPr>
          <w:rFonts w:ascii="Times New Roman" w:hAnsi="Times New Roman" w:cs="Times New Roman"/>
          <w:sz w:val="24"/>
          <w:szCs w:val="24"/>
        </w:rPr>
        <w:tab/>
        <w:t>Социально-психологические технологии: участие работников в управлении учреждением (педсоветы), социальное партнёрство (коллективный договор), моральное стимулирование (награждения грамотами, благодарностями), развитие у работников инициативы и ответственности (индивидуальные поручения).</w:t>
      </w:r>
    </w:p>
    <w:p w:rsidR="00F14D0A" w:rsidRPr="00477199" w:rsidRDefault="00F14D0A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7199" w:rsidRPr="00477199" w:rsidRDefault="0047719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b/>
          <w:sz w:val="24"/>
          <w:szCs w:val="24"/>
        </w:rPr>
        <w:t>Телефон учреждения</w:t>
      </w:r>
      <w:r w:rsidR="00D23568">
        <w:rPr>
          <w:rFonts w:ascii="Times New Roman" w:hAnsi="Times New Roman" w:cs="Times New Roman"/>
          <w:sz w:val="24"/>
          <w:szCs w:val="24"/>
        </w:rPr>
        <w:t>: (839138) 2-11-00</w:t>
      </w:r>
    </w:p>
    <w:p w:rsidR="00477199" w:rsidRPr="005E5C9C" w:rsidRDefault="0047719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b/>
          <w:sz w:val="24"/>
          <w:szCs w:val="24"/>
        </w:rPr>
        <w:t>Сайт учреждения</w:t>
      </w:r>
      <w:r w:rsidR="005E5C9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C1186" w:rsidRPr="00D944FE">
          <w:rPr>
            <w:rStyle w:val="a3"/>
            <w:rFonts w:ascii="Times New Roman" w:hAnsi="Times New Roman" w:cs="Times New Roman"/>
            <w:sz w:val="24"/>
            <w:szCs w:val="24"/>
          </w:rPr>
          <w:t>http://спорт.ермобр.рф//</w:t>
        </w:r>
      </w:hyperlink>
      <w:r w:rsidR="005E5C9C">
        <w:rPr>
          <w:rFonts w:ascii="Times New Roman" w:hAnsi="Times New Roman" w:cs="Times New Roman"/>
          <w:sz w:val="24"/>
          <w:szCs w:val="24"/>
        </w:rPr>
        <w:t xml:space="preserve"> </w:t>
      </w:r>
      <w:r w:rsidR="003304B9">
        <w:rPr>
          <w:rFonts w:ascii="Times New Roman" w:hAnsi="Times New Roman" w:cs="Times New Roman"/>
          <w:b/>
          <w:sz w:val="24"/>
          <w:szCs w:val="24"/>
        </w:rPr>
        <w:t>Электронный</w:t>
      </w:r>
      <w:r w:rsidR="005E5C9C" w:rsidRPr="003304B9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="005E5C9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Lans</w:t>
        </w:r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</w:rPr>
          <w:t>.2004@</w:t>
        </w:r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04B9" w:rsidRPr="003304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77199" w:rsidRPr="005E5C9C" w:rsidRDefault="00477199" w:rsidP="00477199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199" w:rsidRPr="005E5C9C" w:rsidRDefault="00477199" w:rsidP="00477199">
      <w:pPr>
        <w:pStyle w:val="aa"/>
        <w:numPr>
          <w:ilvl w:val="0"/>
          <w:numId w:val="2"/>
        </w:numPr>
        <w:ind w:left="714" w:hanging="357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E5C9C">
        <w:rPr>
          <w:rFonts w:ascii="Times New Roman" w:eastAsia="Arial Unicode MS" w:hAnsi="Times New Roman" w:cs="Times New Roman"/>
          <w:b/>
          <w:sz w:val="24"/>
          <w:szCs w:val="24"/>
        </w:rPr>
        <w:t>Нормативное обеспечение образовательной деятельности</w:t>
      </w:r>
      <w:r w:rsidR="006C6B0B" w:rsidRPr="005E5C9C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477199" w:rsidRPr="00477199" w:rsidRDefault="00477199" w:rsidP="00477199">
      <w:pPr>
        <w:pStyle w:val="aa"/>
        <w:ind w:left="0"/>
        <w:jc w:val="left"/>
        <w:rPr>
          <w:rFonts w:ascii="Times New Roman" w:eastAsia="Arial Unicode MS" w:hAnsi="Times New Roman" w:cs="Times New Roman"/>
          <w:sz w:val="24"/>
          <w:szCs w:val="24"/>
        </w:rPr>
      </w:pPr>
      <w:r w:rsidRPr="00477199">
        <w:rPr>
          <w:rFonts w:ascii="Times New Roman" w:eastAsia="Arial Unicode MS" w:hAnsi="Times New Roman" w:cs="Times New Roman"/>
          <w:sz w:val="24"/>
          <w:szCs w:val="24"/>
        </w:rPr>
        <w:t>Организационно-правовую основу деятельности учреждения составляют:</w:t>
      </w:r>
    </w:p>
    <w:p w:rsidR="00477199" w:rsidRPr="00477199" w:rsidRDefault="00477199" w:rsidP="00477199">
      <w:pPr>
        <w:pStyle w:val="Default"/>
        <w:jc w:val="both"/>
      </w:pPr>
      <w:r w:rsidRPr="00477199">
        <w:t>- Конституцией Российской Федерации;</w:t>
      </w:r>
    </w:p>
    <w:p w:rsidR="00477199" w:rsidRPr="00477199" w:rsidRDefault="003304B9" w:rsidP="00477199">
      <w:pPr>
        <w:pStyle w:val="Default"/>
        <w:jc w:val="both"/>
      </w:pPr>
      <w:r>
        <w:t>- Конвенцией о правах ребёнка</w:t>
      </w:r>
      <w:r w:rsidR="00477199" w:rsidRPr="00477199">
        <w:t>;</w:t>
      </w:r>
    </w:p>
    <w:p w:rsidR="00477199" w:rsidRPr="00477199" w:rsidRDefault="00477199" w:rsidP="00477199">
      <w:pPr>
        <w:pStyle w:val="Default"/>
        <w:jc w:val="both"/>
      </w:pPr>
      <w:r w:rsidRPr="00477199">
        <w:t>- Законом Российской Федерации от 29.12.2012 г. № 272-ФЗ «об образовании в Российской Федерации»;</w:t>
      </w:r>
    </w:p>
    <w:p w:rsidR="00477199" w:rsidRPr="000566F2" w:rsidRDefault="00477199" w:rsidP="00477199">
      <w:pPr>
        <w:pStyle w:val="Default"/>
        <w:jc w:val="both"/>
      </w:pPr>
      <w:r w:rsidRPr="00477199">
        <w:t xml:space="preserve">- </w:t>
      </w:r>
      <w:r w:rsidR="004242D7" w:rsidRPr="004242D7">
        <w:t>Приказа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0566F2" w:rsidRDefault="000566F2" w:rsidP="00477199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0566F2">
        <w:rPr>
          <w:bCs/>
        </w:rPr>
        <w:t>П</w:t>
      </w:r>
      <w:r w:rsidR="00943E2F">
        <w:rPr>
          <w:bCs/>
        </w:rPr>
        <w:t>риказ</w:t>
      </w:r>
      <w:r>
        <w:t xml:space="preserve"> </w:t>
      </w:r>
      <w:r w:rsidRPr="000566F2">
        <w:rPr>
          <w:bCs/>
        </w:rPr>
        <w:t>от 27 декабря 2013 г. N 1125</w:t>
      </w:r>
      <w:r w:rsidR="00943E2F">
        <w:rPr>
          <w:bCs/>
        </w:rPr>
        <w:t xml:space="preserve"> </w:t>
      </w:r>
      <w:r>
        <w:rPr>
          <w:bCs/>
        </w:rPr>
        <w:t>«</w:t>
      </w:r>
      <w:r w:rsidR="009F1BB5">
        <w:rPr>
          <w:bCs/>
        </w:rPr>
        <w:t>Об</w:t>
      </w:r>
      <w:r w:rsidRPr="000566F2">
        <w:rPr>
          <w:bCs/>
        </w:rPr>
        <w:t xml:space="preserve"> </w:t>
      </w:r>
      <w:r>
        <w:rPr>
          <w:bCs/>
        </w:rPr>
        <w:t>утверждении особенностей</w:t>
      </w:r>
      <w:r w:rsidR="00943E2F">
        <w:rPr>
          <w:bCs/>
        </w:rPr>
        <w:t xml:space="preserve"> </w:t>
      </w:r>
      <w:r>
        <w:rPr>
          <w:bCs/>
        </w:rPr>
        <w:t>организации и осуществления</w:t>
      </w:r>
      <w:r w:rsidRPr="000566F2">
        <w:rPr>
          <w:bCs/>
        </w:rPr>
        <w:t xml:space="preserve"> </w:t>
      </w:r>
      <w:r>
        <w:rPr>
          <w:bCs/>
        </w:rPr>
        <w:t>образовательной, тренировочной</w:t>
      </w:r>
      <w:r w:rsidR="00943E2F">
        <w:rPr>
          <w:bCs/>
        </w:rPr>
        <w:t xml:space="preserve"> </w:t>
      </w:r>
      <w:r>
        <w:rPr>
          <w:bCs/>
        </w:rPr>
        <w:t>и методической деятельности</w:t>
      </w:r>
      <w:r w:rsidRPr="000566F2">
        <w:rPr>
          <w:bCs/>
        </w:rPr>
        <w:t xml:space="preserve"> </w:t>
      </w:r>
      <w:r>
        <w:rPr>
          <w:bCs/>
        </w:rPr>
        <w:t>в области физической культуры и спорта»</w:t>
      </w:r>
      <w:r w:rsidR="005B079D">
        <w:rPr>
          <w:bCs/>
        </w:rPr>
        <w:t>;</w:t>
      </w:r>
    </w:p>
    <w:p w:rsidR="005B079D" w:rsidRPr="005B079D" w:rsidRDefault="005B079D" w:rsidP="00477199">
      <w:pPr>
        <w:pStyle w:val="Default"/>
        <w:jc w:val="both"/>
        <w:rPr>
          <w:bCs/>
        </w:rPr>
      </w:pPr>
      <w:r>
        <w:rPr>
          <w:bCs/>
        </w:rPr>
        <w:t>-</w:t>
      </w:r>
      <w:r w:rsidRPr="005B079D">
        <w:rPr>
          <w:bCs/>
        </w:rPr>
        <w:t>П</w:t>
      </w:r>
      <w:r w:rsidR="00943E2F">
        <w:rPr>
          <w:bCs/>
        </w:rPr>
        <w:t>риказ</w:t>
      </w:r>
      <w:r>
        <w:rPr>
          <w:bCs/>
        </w:rPr>
        <w:t xml:space="preserve"> </w:t>
      </w:r>
      <w:r w:rsidR="00943E2F">
        <w:rPr>
          <w:bCs/>
        </w:rPr>
        <w:t>от 15</w:t>
      </w:r>
      <w:r w:rsidRPr="005B079D">
        <w:rPr>
          <w:bCs/>
        </w:rPr>
        <w:t xml:space="preserve"> </w:t>
      </w:r>
      <w:r w:rsidR="00943E2F">
        <w:rPr>
          <w:bCs/>
        </w:rPr>
        <w:t>ноября 2018</w:t>
      </w:r>
      <w:r w:rsidRPr="005B079D">
        <w:rPr>
          <w:bCs/>
        </w:rPr>
        <w:t xml:space="preserve"> г. N </w:t>
      </w:r>
      <w:r w:rsidR="00943E2F">
        <w:rPr>
          <w:bCs/>
        </w:rPr>
        <w:t xml:space="preserve">939 </w:t>
      </w:r>
      <w:r w:rsidRPr="005B079D">
        <w:rPr>
          <w:bCs/>
        </w:rPr>
        <w:t>«ОБ УТВЕРЖДЕНИИ ФЕДЕРАЛЬНЫХ ГОСУДАРСТВЕННЫХ ТРЕБОВАНИЙ</w:t>
      </w:r>
      <w:r w:rsidR="00943E2F">
        <w:rPr>
          <w:bCs/>
        </w:rPr>
        <w:t xml:space="preserve"> </w:t>
      </w:r>
      <w:r w:rsidRPr="005B079D">
        <w:rPr>
          <w:bCs/>
        </w:rPr>
        <w:t>К МИНИМУМУ СОДЕРЖАНИЯ, СТРУКТУРЕ, УСЛОВИЯМ РЕАЛИЗАЦИИ</w:t>
      </w:r>
      <w:r w:rsidR="00943E2F">
        <w:rPr>
          <w:bCs/>
        </w:rPr>
        <w:t xml:space="preserve"> </w:t>
      </w:r>
      <w:r w:rsidRPr="005B079D">
        <w:rPr>
          <w:bCs/>
        </w:rPr>
        <w:t>ДОПОЛНИТЕЛЬНЫХ ПРЕДПРОФЕССИОНАЛЬНЫХ ПРОГРАММ В ОБЛАСТИ</w:t>
      </w:r>
      <w:r w:rsidR="00943E2F">
        <w:rPr>
          <w:bCs/>
        </w:rPr>
        <w:t xml:space="preserve"> </w:t>
      </w:r>
      <w:r w:rsidRPr="005B079D">
        <w:rPr>
          <w:bCs/>
        </w:rPr>
        <w:t>ФИЗИЧЕСКОЙ КУЛЬТУРЫ И СПОРТА И К СРОКАМ ОБУЧЕНИЯ</w:t>
      </w:r>
      <w:r w:rsidR="00943E2F">
        <w:rPr>
          <w:bCs/>
        </w:rPr>
        <w:t xml:space="preserve"> </w:t>
      </w:r>
      <w:r w:rsidRPr="005B079D">
        <w:rPr>
          <w:bCs/>
        </w:rPr>
        <w:t>ПО ЭТИМ ПРОГРАММАМ»;</w:t>
      </w:r>
    </w:p>
    <w:p w:rsidR="00477199" w:rsidRPr="00477199" w:rsidRDefault="00477199" w:rsidP="00477199">
      <w:pPr>
        <w:pStyle w:val="Default"/>
        <w:jc w:val="both"/>
      </w:pPr>
      <w:r w:rsidRPr="00477199">
        <w:t>- Устав учреждения.</w:t>
      </w:r>
    </w:p>
    <w:p w:rsidR="00477199" w:rsidRPr="00477199" w:rsidRDefault="00477199" w:rsidP="00477199">
      <w:pPr>
        <w:pStyle w:val="Default"/>
        <w:jc w:val="both"/>
      </w:pPr>
      <w:r w:rsidRPr="00477199">
        <w:tab/>
        <w:t>На данный момент в учреждении действуют следующие локальные акты:</w:t>
      </w:r>
    </w:p>
    <w:p w:rsidR="00477199" w:rsidRPr="00477199" w:rsidRDefault="00477199" w:rsidP="00477199">
      <w:pPr>
        <w:pStyle w:val="Default"/>
        <w:jc w:val="both"/>
      </w:pPr>
      <w:r w:rsidRPr="00477199">
        <w:t>-</w:t>
      </w:r>
      <w:r w:rsidR="00D23568">
        <w:t xml:space="preserve"> </w:t>
      </w:r>
      <w:r w:rsidRPr="00477199">
        <w:t>коллективный договор;</w:t>
      </w:r>
    </w:p>
    <w:p w:rsidR="00477199" w:rsidRPr="00477199" w:rsidRDefault="00477199" w:rsidP="00477199">
      <w:pPr>
        <w:pStyle w:val="Default"/>
        <w:jc w:val="both"/>
      </w:pPr>
      <w:r w:rsidRPr="00477199">
        <w:t>- должностные инструкции работников;</w:t>
      </w:r>
    </w:p>
    <w:p w:rsidR="00477199" w:rsidRPr="00477199" w:rsidRDefault="00477199" w:rsidP="00477199">
      <w:pPr>
        <w:pStyle w:val="Default"/>
        <w:jc w:val="both"/>
      </w:pPr>
      <w:r w:rsidRPr="00477199">
        <w:t>- положение о комиссии по урегулированию споров между участниками образовательных отношений;</w:t>
      </w:r>
    </w:p>
    <w:p w:rsidR="00477199" w:rsidRPr="00477199" w:rsidRDefault="00477199" w:rsidP="00477199">
      <w:pPr>
        <w:pStyle w:val="Default"/>
        <w:jc w:val="both"/>
      </w:pPr>
      <w:r w:rsidRPr="00477199">
        <w:t>- положение о педсовете;</w:t>
      </w:r>
    </w:p>
    <w:p w:rsidR="00477199" w:rsidRPr="00477199" w:rsidRDefault="00477199" w:rsidP="00477199">
      <w:pPr>
        <w:pStyle w:val="Default"/>
        <w:jc w:val="both"/>
      </w:pPr>
      <w:r w:rsidRPr="00477199">
        <w:t>-</w:t>
      </w:r>
      <w:r w:rsidR="00D23568">
        <w:t xml:space="preserve"> </w:t>
      </w:r>
      <w:r w:rsidRPr="00477199">
        <w:t>положение о методическом совете;</w:t>
      </w:r>
    </w:p>
    <w:p w:rsidR="00477199" w:rsidRPr="00477199" w:rsidRDefault="00477199" w:rsidP="00477199">
      <w:pPr>
        <w:pStyle w:val="Default"/>
        <w:jc w:val="both"/>
      </w:pPr>
      <w:r w:rsidRPr="00477199">
        <w:t>- инструкции по охране труда;</w:t>
      </w:r>
    </w:p>
    <w:p w:rsidR="00477199" w:rsidRDefault="00477199" w:rsidP="00477199">
      <w:pPr>
        <w:pStyle w:val="Default"/>
        <w:jc w:val="both"/>
      </w:pPr>
      <w:r w:rsidRPr="00477199">
        <w:t>- инст</w:t>
      </w:r>
      <w:r w:rsidR="005E5C9C">
        <w:t xml:space="preserve">рукции по пожарной </w:t>
      </w:r>
      <w:r w:rsidR="005B079D">
        <w:t>безопасности;</w:t>
      </w:r>
    </w:p>
    <w:p w:rsidR="005B079D" w:rsidRDefault="005B079D" w:rsidP="00477199">
      <w:pPr>
        <w:pStyle w:val="Default"/>
        <w:jc w:val="both"/>
      </w:pPr>
      <w:r>
        <w:t>- иные локальные акты, регламентирующие образовательный процесс.</w:t>
      </w:r>
    </w:p>
    <w:p w:rsidR="005E5C9C" w:rsidRPr="00477199" w:rsidRDefault="005E5C9C" w:rsidP="00477199">
      <w:pPr>
        <w:pStyle w:val="Default"/>
        <w:jc w:val="both"/>
      </w:pPr>
    </w:p>
    <w:p w:rsidR="00477199" w:rsidRPr="005E5C9C" w:rsidRDefault="00477199" w:rsidP="00477199">
      <w:pPr>
        <w:pStyle w:val="aa"/>
        <w:numPr>
          <w:ilvl w:val="0"/>
          <w:numId w:val="2"/>
        </w:numPr>
        <w:ind w:left="714" w:hanging="357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E5C9C">
        <w:rPr>
          <w:rFonts w:ascii="Times New Roman" w:eastAsia="Arial Unicode MS" w:hAnsi="Times New Roman" w:cs="Times New Roman"/>
          <w:b/>
          <w:sz w:val="24"/>
          <w:szCs w:val="24"/>
        </w:rPr>
        <w:t>Программное обеспечение образовательной деятельности</w:t>
      </w:r>
    </w:p>
    <w:p w:rsidR="00477199" w:rsidRPr="00477199" w:rsidRDefault="00477199" w:rsidP="00477199">
      <w:pPr>
        <w:pStyle w:val="aa"/>
        <w:ind w:left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7199"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  <w:t xml:space="preserve">Основным видом деятельности учреждения является реализация дополнительных общеобразовательных </w:t>
      </w:r>
      <w:r w:rsidR="0037639B">
        <w:rPr>
          <w:rFonts w:ascii="Times New Roman" w:eastAsia="Arial Unicode MS" w:hAnsi="Times New Roman" w:cs="Times New Roman"/>
          <w:sz w:val="24"/>
          <w:szCs w:val="24"/>
        </w:rPr>
        <w:t xml:space="preserve">общеразвивающих </w:t>
      </w:r>
      <w:r w:rsidR="00E00ED6">
        <w:rPr>
          <w:rFonts w:ascii="Times New Roman" w:eastAsia="Arial Unicode MS" w:hAnsi="Times New Roman" w:cs="Times New Roman"/>
          <w:sz w:val="24"/>
          <w:szCs w:val="24"/>
        </w:rPr>
        <w:t xml:space="preserve">и предпрофессиональных </w:t>
      </w:r>
      <w:r w:rsidRPr="00477199">
        <w:rPr>
          <w:rFonts w:ascii="Times New Roman" w:eastAsia="Arial Unicode MS" w:hAnsi="Times New Roman" w:cs="Times New Roman"/>
          <w:sz w:val="24"/>
          <w:szCs w:val="24"/>
        </w:rPr>
        <w:t>программ</w:t>
      </w:r>
      <w:r w:rsidR="00D23568">
        <w:rPr>
          <w:rFonts w:ascii="Times New Roman" w:eastAsia="Arial Unicode MS" w:hAnsi="Times New Roman" w:cs="Times New Roman"/>
          <w:sz w:val="24"/>
          <w:szCs w:val="24"/>
        </w:rPr>
        <w:t xml:space="preserve"> физкультурно-спортивной направленности</w:t>
      </w:r>
      <w:r w:rsidR="00E00ED6">
        <w:rPr>
          <w:rFonts w:ascii="Times New Roman" w:eastAsia="Arial Unicode MS" w:hAnsi="Times New Roman" w:cs="Times New Roman"/>
          <w:sz w:val="24"/>
          <w:szCs w:val="24"/>
        </w:rPr>
        <w:t>, реализация программы спортивной полготовки.</w:t>
      </w:r>
    </w:p>
    <w:p w:rsidR="00477199" w:rsidRPr="00477199" w:rsidRDefault="00477199" w:rsidP="00477199">
      <w:pPr>
        <w:pStyle w:val="aa"/>
        <w:ind w:left="0"/>
        <w:jc w:val="left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0093" w:type="dxa"/>
        <w:tblInd w:w="-34" w:type="dxa"/>
        <w:tblLayout w:type="fixed"/>
        <w:tblLook w:val="04A0"/>
      </w:tblPr>
      <w:tblGrid>
        <w:gridCol w:w="851"/>
        <w:gridCol w:w="7254"/>
        <w:gridCol w:w="1988"/>
      </w:tblGrid>
      <w:tr w:rsidR="00477199" w:rsidRPr="00477199" w:rsidTr="00E00E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477199" w:rsidP="00E00ED6">
            <w:pPr>
              <w:pStyle w:val="aa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7199" w:rsidRPr="00477199" w:rsidRDefault="00477199" w:rsidP="00E00ED6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477199" w:rsidP="005B079D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и наименование дополнительной общеобразовательной программы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D23568" w:rsidP="005B079D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</w:tr>
      <w:tr w:rsidR="00477199" w:rsidRPr="00477199" w:rsidTr="00E00ED6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CC1186" w:rsidP="00E00E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5B079D" w:rsidRDefault="005B079D" w:rsidP="00E00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программа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br/>
              <w:t>"К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иокусинкай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943E2F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77199" w:rsidRPr="00477199" w:rsidTr="00E00ED6">
        <w:trPr>
          <w:trHeight w:val="2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CC1186" w:rsidP="00E00E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537A93" w:rsidP="00E00E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br/>
              <w:t>"Спортивно-оздоровительная подготовка"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CC1186" w:rsidP="00CC118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77199" w:rsidRPr="00477199" w:rsidTr="00E00ED6">
        <w:trPr>
          <w:trHeight w:val="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CC1186" w:rsidP="00E00E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5B079D" w:rsidP="00E00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программа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>«Рукопашный бой»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199" w:rsidRPr="00477199" w:rsidRDefault="00943E2F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3B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00ED6" w:rsidRPr="00477199" w:rsidTr="00E00ED6">
        <w:trPr>
          <w:trHeight w:val="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D6" w:rsidRPr="00E00ED6" w:rsidRDefault="00E00ED6" w:rsidP="00E00ED6">
            <w:pPr>
              <w:pStyle w:val="aa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D6" w:rsidRDefault="00E00ED6" w:rsidP="00E00E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D6" w:rsidRDefault="00E00ED6" w:rsidP="00E00E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D6" w:rsidRDefault="00E00ED6" w:rsidP="00E00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программа </w:t>
            </w:r>
            <w:r w:rsidRPr="005B0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борьба»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D6" w:rsidRDefault="00E00ED6" w:rsidP="00E00ED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00ED6" w:rsidRPr="00477199" w:rsidTr="00E00ED6">
        <w:trPr>
          <w:trHeight w:val="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D6" w:rsidRPr="00E00ED6" w:rsidRDefault="00E00ED6" w:rsidP="00E00ED6">
            <w:pPr>
              <w:pStyle w:val="aa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D6" w:rsidRDefault="00E00ED6" w:rsidP="00E00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лапта»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D6" w:rsidRDefault="00E00ED6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00ED6" w:rsidRPr="00477199" w:rsidTr="00E00ED6">
        <w:trPr>
          <w:trHeight w:val="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D6" w:rsidRPr="00E00ED6" w:rsidRDefault="00E00ED6" w:rsidP="00E00ED6">
            <w:pPr>
              <w:pStyle w:val="aa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D6" w:rsidRPr="00537A93" w:rsidRDefault="00E00ED6" w:rsidP="00E00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A93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«Баскетбол»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D6" w:rsidRDefault="00E00ED6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37A93" w:rsidRPr="00477199" w:rsidTr="00E00ED6">
        <w:trPr>
          <w:trHeight w:val="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A93" w:rsidRPr="00477199" w:rsidRDefault="00E00ED6" w:rsidP="00E00ED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A93" w:rsidRDefault="00537A93" w:rsidP="0053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«Лёгкая атлетика»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A93" w:rsidRDefault="00537A93" w:rsidP="005B079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D23568" w:rsidRDefault="00D23568" w:rsidP="0047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BE" w:rsidRDefault="00FC43BA" w:rsidP="0047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программы физкультурно-спортивной направленности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рекомендованы к реализации </w:t>
      </w:r>
      <w:r w:rsidR="00B97CBE">
        <w:rPr>
          <w:rFonts w:ascii="Times New Roman" w:hAnsi="Times New Roman" w:cs="Times New Roman"/>
          <w:sz w:val="24"/>
          <w:szCs w:val="24"/>
        </w:rPr>
        <w:t>педагогическим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советом учреждения. Реализуемые программы соответствуют Порядку организации и осуществления образовательной деятельности по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4A15A1">
        <w:rPr>
          <w:rFonts w:ascii="Times New Roman" w:hAnsi="Times New Roman" w:cs="Times New Roman"/>
          <w:sz w:val="24"/>
          <w:szCs w:val="24"/>
        </w:rPr>
        <w:t>общеразвивающим</w:t>
      </w:r>
      <w:r w:rsidR="00943E2F">
        <w:rPr>
          <w:rFonts w:ascii="Times New Roman" w:hAnsi="Times New Roman" w:cs="Times New Roman"/>
          <w:sz w:val="24"/>
          <w:szCs w:val="24"/>
        </w:rPr>
        <w:t>, предпрофессиональным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, Уставу и лицензии на право ведения образовательной деятельности. </w:t>
      </w:r>
    </w:p>
    <w:p w:rsidR="00943E2F" w:rsidRDefault="00943E2F" w:rsidP="0047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 учреждения:</w:t>
      </w:r>
    </w:p>
    <w:p w:rsidR="00B97CBE" w:rsidRDefault="00943E2F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</w:t>
      </w:r>
      <w:r w:rsidR="00B97CBE" w:rsidRPr="005A55AB">
        <w:rPr>
          <w:rFonts w:ascii="Times New Roman" w:hAnsi="Times New Roman"/>
          <w:b/>
          <w:sz w:val="24"/>
          <w:szCs w:val="24"/>
          <w:u w:val="single"/>
        </w:rPr>
        <w:t>укопашный бой, киокусинкай</w:t>
      </w:r>
      <w:r w:rsidR="00B97CB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A707B5">
        <w:rPr>
          <w:rFonts w:ascii="Times New Roman" w:hAnsi="Times New Roman"/>
          <w:b/>
          <w:sz w:val="24"/>
          <w:szCs w:val="24"/>
          <w:u w:val="single"/>
        </w:rPr>
        <w:t>спортивная борьба</w:t>
      </w:r>
      <w:r w:rsidR="00B97CBE" w:rsidRPr="005A55AB">
        <w:rPr>
          <w:rFonts w:ascii="Times New Roman" w:hAnsi="Times New Roman"/>
          <w:b/>
          <w:sz w:val="24"/>
          <w:szCs w:val="24"/>
          <w:u w:val="single"/>
        </w:rPr>
        <w:t>:</w:t>
      </w:r>
      <w:r w:rsidR="00B97C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97CBE" w:rsidRPr="00AE755F">
        <w:rPr>
          <w:rFonts w:ascii="Times New Roman" w:hAnsi="Times New Roman"/>
          <w:bCs/>
          <w:sz w:val="24"/>
          <w:szCs w:val="24"/>
        </w:rPr>
        <w:t>Ковёр борцовский</w:t>
      </w:r>
      <w:r w:rsidR="00B97CBE">
        <w:rPr>
          <w:rFonts w:ascii="Times New Roman" w:hAnsi="Times New Roman"/>
          <w:bCs/>
          <w:sz w:val="24"/>
          <w:szCs w:val="24"/>
        </w:rPr>
        <w:t xml:space="preserve"> 12х12-1 шт., шведская стенка (деревянная)-2 секции, турник д\шведской стенки-1 шт., брусья д\шведской стенки-1 шт., канат d=30 мм.-1 шт., весы электронные напольные-1 шт., скамейка гимнастическая-1 шт., эспандер плечевой резиновый-2 шт., </w:t>
      </w:r>
      <w:r w:rsidR="00B97CBE">
        <w:rPr>
          <w:rFonts w:ascii="Times New Roman" w:hAnsi="Times New Roman"/>
          <w:color w:val="000000"/>
          <w:sz w:val="24"/>
        </w:rPr>
        <w:t xml:space="preserve">секундомер электронный-1 шт., мяч футбольный № 5-1 шт.,  мяч баскетбольный-1 шт., насос универсальный-1 шт., гантели от 3,5 до 18 кг.-6 комп., гири спортивные 16, 24, 32- 1 комп., стеллажи для хранения гантелей-1 шт., штанги тяжелоатлетические  тренировочные-1 комп., стойка для штанги-1 шт., </w:t>
      </w:r>
      <w:r w:rsidR="00A707B5">
        <w:rPr>
          <w:rFonts w:ascii="Times New Roman" w:hAnsi="Times New Roman"/>
          <w:color w:val="000000"/>
          <w:sz w:val="24"/>
        </w:rPr>
        <w:t>макивара- 5 шт., груша-5 шт.</w:t>
      </w:r>
      <w:r w:rsidR="00B97CBE">
        <w:rPr>
          <w:rFonts w:ascii="Times New Roman" w:hAnsi="Times New Roman"/>
          <w:color w:val="000000"/>
          <w:sz w:val="24"/>
        </w:rPr>
        <w:t xml:space="preserve">, перчатки (рук.бой) </w:t>
      </w:r>
      <w:r w:rsidR="00A707B5">
        <w:rPr>
          <w:rFonts w:ascii="Times New Roman" w:hAnsi="Times New Roman"/>
          <w:color w:val="000000"/>
          <w:sz w:val="24"/>
        </w:rPr>
        <w:t>8 унц. (красные, синие)-4 пары</w:t>
      </w:r>
      <w:r w:rsidR="00B97CBE">
        <w:rPr>
          <w:rFonts w:ascii="Times New Roman" w:hAnsi="Times New Roman"/>
          <w:color w:val="000000"/>
          <w:sz w:val="24"/>
        </w:rPr>
        <w:t>, перчатки (рук.бой) 1</w:t>
      </w:r>
      <w:r w:rsidR="00A707B5">
        <w:rPr>
          <w:rFonts w:ascii="Times New Roman" w:hAnsi="Times New Roman"/>
          <w:color w:val="000000"/>
          <w:sz w:val="24"/>
        </w:rPr>
        <w:t>0 унц. (красные, синие)-4 пары</w:t>
      </w:r>
      <w:r w:rsidR="00B97CBE">
        <w:rPr>
          <w:rFonts w:ascii="Times New Roman" w:hAnsi="Times New Roman"/>
          <w:color w:val="000000"/>
          <w:sz w:val="24"/>
        </w:rPr>
        <w:t>, перчатки (рук.бой) 12 унц. (красные, синие)-4 пары, шлем красный-2 шт., шлем синий-2 шт., бандаж (ракушка)-4 шт., накладки на ноги (чулок)-4 пары,  шлем АРБ (красный)-2 шт., шлем АРБ (синий)- 2 шт., жилет защитный (красный)-2 шт.,  жилет защитный (синий)-2 шт., краги АРБ (красные)-2 пары,  краги АРБ (синие)-2 пары,  пояс красный- 2 шт.,  пояс синий- 2 шт, медицинбол (мя</w:t>
      </w:r>
      <w:r w:rsidR="00A707B5">
        <w:rPr>
          <w:rFonts w:ascii="Times New Roman" w:hAnsi="Times New Roman"/>
          <w:color w:val="000000"/>
          <w:sz w:val="24"/>
        </w:rPr>
        <w:t>ч)-5 шт., гантели (0,5 кг)-2 шт, борцовские манекены – 8 шт.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5AB">
        <w:rPr>
          <w:rFonts w:ascii="Times New Roman" w:hAnsi="Times New Roman"/>
          <w:b/>
          <w:sz w:val="24"/>
          <w:szCs w:val="24"/>
          <w:u w:val="single"/>
        </w:rPr>
        <w:t>Лёгкая атлетика: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F7329">
        <w:rPr>
          <w:rFonts w:ascii="Times New Roman" w:hAnsi="Times New Roman"/>
          <w:sz w:val="24"/>
          <w:szCs w:val="24"/>
        </w:rPr>
        <w:t>Барьер легкоатлетический универсальный</w:t>
      </w:r>
      <w:r>
        <w:rPr>
          <w:rFonts w:ascii="Times New Roman" w:hAnsi="Times New Roman"/>
          <w:sz w:val="24"/>
          <w:szCs w:val="24"/>
        </w:rPr>
        <w:t>- 10 шт., м</w:t>
      </w:r>
      <w:r w:rsidRPr="00BF7329">
        <w:rPr>
          <w:rFonts w:ascii="Times New Roman" w:hAnsi="Times New Roman"/>
          <w:sz w:val="24"/>
          <w:szCs w:val="24"/>
        </w:rPr>
        <w:t>есто приземления для прыжков в высоту</w:t>
      </w:r>
      <w:r>
        <w:rPr>
          <w:rFonts w:ascii="Times New Roman" w:hAnsi="Times New Roman"/>
          <w:sz w:val="24"/>
          <w:szCs w:val="24"/>
        </w:rPr>
        <w:t>-1 шт., п</w:t>
      </w:r>
      <w:r w:rsidRPr="00BF7329">
        <w:rPr>
          <w:rFonts w:ascii="Times New Roman" w:hAnsi="Times New Roman"/>
          <w:sz w:val="24"/>
          <w:szCs w:val="24"/>
        </w:rPr>
        <w:t>алочка эстафетная</w:t>
      </w:r>
      <w:r>
        <w:rPr>
          <w:rFonts w:ascii="Times New Roman" w:hAnsi="Times New Roman"/>
          <w:sz w:val="24"/>
          <w:szCs w:val="24"/>
        </w:rPr>
        <w:t>-4 шт.,  п</w:t>
      </w:r>
      <w:r w:rsidRPr="00BF7329">
        <w:rPr>
          <w:rFonts w:ascii="Times New Roman" w:hAnsi="Times New Roman"/>
          <w:sz w:val="24"/>
          <w:szCs w:val="24"/>
        </w:rPr>
        <w:t>ланка для прыжков в высоту</w:t>
      </w:r>
      <w:r>
        <w:rPr>
          <w:rFonts w:ascii="Times New Roman" w:hAnsi="Times New Roman"/>
          <w:sz w:val="24"/>
          <w:szCs w:val="24"/>
        </w:rPr>
        <w:t>- 1 шт., с</w:t>
      </w:r>
      <w:r w:rsidRPr="00BF7329">
        <w:rPr>
          <w:rFonts w:ascii="Times New Roman" w:hAnsi="Times New Roman"/>
          <w:sz w:val="24"/>
          <w:szCs w:val="24"/>
        </w:rPr>
        <w:t>тартовые колодки</w:t>
      </w:r>
      <w:r>
        <w:rPr>
          <w:rFonts w:ascii="Times New Roman" w:hAnsi="Times New Roman"/>
          <w:sz w:val="24"/>
          <w:szCs w:val="24"/>
        </w:rPr>
        <w:t>-4 пары, с</w:t>
      </w:r>
      <w:r w:rsidRPr="00BF7329">
        <w:rPr>
          <w:rFonts w:ascii="Times New Roman" w:hAnsi="Times New Roman"/>
          <w:sz w:val="24"/>
          <w:szCs w:val="24"/>
        </w:rPr>
        <w:t>тойки для прыжков в высоту</w:t>
      </w:r>
      <w:r>
        <w:rPr>
          <w:rFonts w:ascii="Times New Roman" w:hAnsi="Times New Roman"/>
          <w:sz w:val="24"/>
          <w:szCs w:val="24"/>
        </w:rPr>
        <w:t>- 2 шт., г</w:t>
      </w:r>
      <w:r w:rsidRPr="00BF7329">
        <w:rPr>
          <w:rFonts w:ascii="Times New Roman" w:hAnsi="Times New Roman"/>
          <w:sz w:val="24"/>
          <w:szCs w:val="24"/>
        </w:rPr>
        <w:t>антели массивные от 0,5 кг до 5 кг</w:t>
      </w:r>
      <w:r>
        <w:rPr>
          <w:rFonts w:ascii="Times New Roman" w:hAnsi="Times New Roman"/>
          <w:sz w:val="24"/>
          <w:szCs w:val="24"/>
        </w:rPr>
        <w:t>.-1 комп., г</w:t>
      </w:r>
      <w:r w:rsidRPr="00BF7329">
        <w:rPr>
          <w:rFonts w:ascii="Times New Roman" w:hAnsi="Times New Roman"/>
          <w:sz w:val="24"/>
          <w:szCs w:val="24"/>
        </w:rPr>
        <w:t>антели переменной массы от 3 до 12 кг</w:t>
      </w:r>
      <w:r>
        <w:rPr>
          <w:rFonts w:ascii="Times New Roman" w:hAnsi="Times New Roman"/>
          <w:sz w:val="24"/>
          <w:szCs w:val="24"/>
        </w:rPr>
        <w:t>.-1 пара,  р</w:t>
      </w:r>
      <w:r w:rsidRPr="00BF7329">
        <w:rPr>
          <w:rFonts w:ascii="Times New Roman" w:hAnsi="Times New Roman"/>
          <w:sz w:val="24"/>
          <w:szCs w:val="24"/>
        </w:rPr>
        <w:t>улетка 100 м</w:t>
      </w:r>
      <w:r>
        <w:rPr>
          <w:rFonts w:ascii="Times New Roman" w:hAnsi="Times New Roman"/>
          <w:sz w:val="24"/>
          <w:szCs w:val="24"/>
        </w:rPr>
        <w:t>-1 шт.,  ш</w:t>
      </w:r>
      <w:r w:rsidRPr="00BF7329">
        <w:rPr>
          <w:rFonts w:ascii="Times New Roman" w:hAnsi="Times New Roman"/>
          <w:sz w:val="24"/>
          <w:szCs w:val="24"/>
        </w:rPr>
        <w:t>танга тяжелоатлетическая</w:t>
      </w:r>
      <w:r>
        <w:rPr>
          <w:rFonts w:ascii="Times New Roman" w:hAnsi="Times New Roman"/>
          <w:sz w:val="24"/>
          <w:szCs w:val="24"/>
        </w:rPr>
        <w:t>-1 шт.,  к</w:t>
      </w:r>
      <w:r w:rsidRPr="00BF7329">
        <w:rPr>
          <w:rFonts w:ascii="Times New Roman" w:hAnsi="Times New Roman"/>
          <w:sz w:val="24"/>
          <w:szCs w:val="24"/>
        </w:rPr>
        <w:t>онус высотой 15 см</w:t>
      </w:r>
      <w:r>
        <w:rPr>
          <w:rFonts w:ascii="Times New Roman" w:hAnsi="Times New Roman"/>
          <w:sz w:val="24"/>
          <w:szCs w:val="24"/>
        </w:rPr>
        <w:t>.-10 шт., к</w:t>
      </w:r>
      <w:r w:rsidRPr="00BF7329">
        <w:rPr>
          <w:rFonts w:ascii="Times New Roman" w:hAnsi="Times New Roman"/>
          <w:sz w:val="24"/>
          <w:szCs w:val="24"/>
        </w:rPr>
        <w:t>онус высотой 30 см</w:t>
      </w:r>
      <w:r>
        <w:rPr>
          <w:rFonts w:ascii="Times New Roman" w:hAnsi="Times New Roman"/>
          <w:sz w:val="24"/>
          <w:szCs w:val="24"/>
        </w:rPr>
        <w:t>.-10 шт.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Футбол: </w:t>
      </w:r>
      <w:r>
        <w:rPr>
          <w:rFonts w:ascii="Times New Roman" w:hAnsi="Times New Roman"/>
          <w:bCs/>
          <w:sz w:val="24"/>
          <w:szCs w:val="24"/>
        </w:rPr>
        <w:t>Футбольные ворота-1  комп..,</w:t>
      </w:r>
      <w:r>
        <w:rPr>
          <w:rFonts w:ascii="Times New Roman" w:hAnsi="Times New Roman"/>
          <w:color w:val="000000"/>
          <w:sz w:val="24"/>
        </w:rPr>
        <w:t xml:space="preserve"> мяч футбольный № 5-3 шт., насос универсальный-1 шт., </w:t>
      </w:r>
      <w:r>
        <w:rPr>
          <w:rFonts w:ascii="Times New Roman" w:hAnsi="Times New Roman"/>
          <w:sz w:val="24"/>
          <w:szCs w:val="24"/>
        </w:rPr>
        <w:t>ф</w:t>
      </w:r>
      <w:r w:rsidRPr="007E1797">
        <w:rPr>
          <w:rFonts w:ascii="Times New Roman" w:eastAsia="Times New Roman" w:hAnsi="Times New Roman" w:cs="Times New Roman"/>
          <w:sz w:val="24"/>
          <w:szCs w:val="24"/>
        </w:rPr>
        <w:t>лаги для разметки футбольного поля</w:t>
      </w:r>
      <w:r>
        <w:rPr>
          <w:rFonts w:ascii="Times New Roman" w:hAnsi="Times New Roman"/>
          <w:sz w:val="24"/>
          <w:szCs w:val="24"/>
        </w:rPr>
        <w:t xml:space="preserve"> – 6 шт., с</w:t>
      </w:r>
      <w:r w:rsidRPr="007E1797">
        <w:rPr>
          <w:rFonts w:ascii="Times New Roman" w:eastAsia="Times New Roman" w:hAnsi="Times New Roman" w:cs="Times New Roman"/>
          <w:sz w:val="24"/>
          <w:szCs w:val="24"/>
        </w:rPr>
        <w:t>тойки для обводки</w:t>
      </w:r>
      <w:r>
        <w:rPr>
          <w:rFonts w:ascii="Times New Roman" w:hAnsi="Times New Roman"/>
          <w:sz w:val="24"/>
          <w:szCs w:val="24"/>
        </w:rPr>
        <w:t xml:space="preserve"> – 20 шт., г</w:t>
      </w:r>
      <w:r w:rsidRPr="007E1797">
        <w:rPr>
          <w:rFonts w:ascii="Times New Roman" w:eastAsia="Times New Roman" w:hAnsi="Times New Roman" w:cs="Times New Roman"/>
          <w:sz w:val="24"/>
          <w:szCs w:val="24"/>
        </w:rPr>
        <w:t>антели массивные от 1 до 5 кг</w:t>
      </w:r>
      <w:r>
        <w:rPr>
          <w:rFonts w:ascii="Times New Roman" w:hAnsi="Times New Roman"/>
          <w:sz w:val="24"/>
          <w:szCs w:val="24"/>
        </w:rPr>
        <w:t>.-1 комп.,</w:t>
      </w:r>
      <w:r w:rsidRPr="007E1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E1797">
        <w:rPr>
          <w:rFonts w:ascii="Times New Roman" w:eastAsia="Times New Roman" w:hAnsi="Times New Roman" w:cs="Times New Roman"/>
          <w:sz w:val="24"/>
          <w:szCs w:val="24"/>
        </w:rPr>
        <w:t>яч набивной (медицинбол) весом от 1 до 5 кг</w:t>
      </w:r>
      <w:r>
        <w:rPr>
          <w:rFonts w:ascii="Times New Roman" w:hAnsi="Times New Roman"/>
          <w:sz w:val="24"/>
          <w:szCs w:val="24"/>
        </w:rPr>
        <w:t>. – 1 комп.</w:t>
      </w:r>
    </w:p>
    <w:p w:rsidR="00B97CBE" w:rsidRDefault="00943E2F" w:rsidP="00B97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Волейбол</w:t>
      </w:r>
      <w:r w:rsidRPr="005A55AB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308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30845" w:rsidRPr="00430845">
        <w:rPr>
          <w:rFonts w:ascii="Times New Roman" w:hAnsi="Times New Roman"/>
          <w:sz w:val="24"/>
          <w:szCs w:val="24"/>
        </w:rPr>
        <w:t xml:space="preserve">мячи волейбольные </w:t>
      </w:r>
      <w:r w:rsidR="00430845">
        <w:rPr>
          <w:rFonts w:ascii="Times New Roman" w:hAnsi="Times New Roman"/>
          <w:sz w:val="24"/>
          <w:szCs w:val="24"/>
        </w:rPr>
        <w:t>–</w:t>
      </w:r>
      <w:r w:rsidR="00430845" w:rsidRPr="00430845">
        <w:rPr>
          <w:rFonts w:ascii="Times New Roman" w:hAnsi="Times New Roman"/>
          <w:sz w:val="24"/>
          <w:szCs w:val="24"/>
        </w:rPr>
        <w:t xml:space="preserve"> 10</w:t>
      </w:r>
      <w:r w:rsidR="00430845">
        <w:rPr>
          <w:rFonts w:ascii="Times New Roman" w:hAnsi="Times New Roman"/>
          <w:sz w:val="24"/>
          <w:szCs w:val="24"/>
        </w:rPr>
        <w:t xml:space="preserve"> шю., сетка волейбольная – 1 шт., б</w:t>
      </w:r>
      <w:r w:rsidR="00430845" w:rsidRPr="00BF7329">
        <w:rPr>
          <w:rFonts w:ascii="Times New Roman" w:hAnsi="Times New Roman"/>
          <w:sz w:val="24"/>
          <w:szCs w:val="24"/>
        </w:rPr>
        <w:t>арьер легкоатлетический универсальный</w:t>
      </w:r>
      <w:r w:rsidR="00430845">
        <w:rPr>
          <w:rFonts w:ascii="Times New Roman" w:hAnsi="Times New Roman"/>
          <w:sz w:val="24"/>
          <w:szCs w:val="24"/>
        </w:rPr>
        <w:t>- 10 шт.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49A">
        <w:rPr>
          <w:rFonts w:ascii="Times New Roman" w:hAnsi="Times New Roman"/>
          <w:b/>
          <w:sz w:val="24"/>
          <w:szCs w:val="24"/>
        </w:rPr>
        <w:t>Учебно-методическое обеспечение тренировочного процесса: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7CBE" w:rsidRDefault="00B97CBE" w:rsidP="00B97CB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манекен тренировочный для борьбы-10 шт., тактическая доска – 1 шт., </w:t>
      </w:r>
      <w:r w:rsidRPr="00576A92">
        <w:rPr>
          <w:rFonts w:ascii="Times New Roman" w:hAnsi="Times New Roman"/>
          <w:color w:val="000000"/>
          <w:sz w:val="24"/>
        </w:rPr>
        <w:t>киноматериал</w:t>
      </w:r>
      <w:r>
        <w:rPr>
          <w:rFonts w:ascii="Times New Roman" w:hAnsi="Times New Roman"/>
          <w:color w:val="000000"/>
          <w:sz w:val="24"/>
        </w:rPr>
        <w:t xml:space="preserve">ы – 1 комп., </w:t>
      </w:r>
      <w:r w:rsidRPr="00576A92">
        <w:rPr>
          <w:rFonts w:ascii="Times New Roman" w:hAnsi="Times New Roman"/>
          <w:color w:val="000000"/>
          <w:sz w:val="24"/>
        </w:rPr>
        <w:t>плакат</w:t>
      </w:r>
      <w:r>
        <w:rPr>
          <w:rFonts w:ascii="Times New Roman" w:hAnsi="Times New Roman"/>
          <w:color w:val="000000"/>
          <w:sz w:val="24"/>
        </w:rPr>
        <w:t>ы – 1 комп.</w:t>
      </w:r>
    </w:p>
    <w:p w:rsidR="00477199" w:rsidRPr="00FC43BA" w:rsidRDefault="00477199" w:rsidP="004771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199">
        <w:rPr>
          <w:rFonts w:ascii="Times New Roman" w:hAnsi="Times New Roman" w:cs="Times New Roman"/>
          <w:sz w:val="24"/>
          <w:szCs w:val="24"/>
        </w:rPr>
        <w:tab/>
      </w:r>
    </w:p>
    <w:p w:rsidR="00477199" w:rsidRPr="00B97CBE" w:rsidRDefault="00477199" w:rsidP="004242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качества освоения программ дополнительного </w:t>
      </w:r>
      <w:r w:rsidR="007E7410" w:rsidRPr="00B97CBE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77199" w:rsidRPr="00B97CBE" w:rsidRDefault="00B97CBE" w:rsidP="004242D7">
      <w:pPr>
        <w:pStyle w:val="af0"/>
        <w:jc w:val="both"/>
        <w:rPr>
          <w:lang w:val="ru-RU"/>
        </w:rPr>
      </w:pPr>
      <w:r>
        <w:rPr>
          <w:lang w:val="ru-RU"/>
        </w:rPr>
        <w:tab/>
      </w:r>
      <w:r w:rsidR="00166877" w:rsidRPr="00B97CBE">
        <w:rPr>
          <w:lang w:val="ru-RU"/>
        </w:rPr>
        <w:t>Целью проведения</w:t>
      </w:r>
      <w:r w:rsidRPr="00B97CBE">
        <w:rPr>
          <w:lang w:val="ru-RU"/>
        </w:rPr>
        <w:t xml:space="preserve"> текущей, </w:t>
      </w:r>
      <w:r w:rsidR="00166877" w:rsidRPr="00B97CBE">
        <w:rPr>
          <w:lang w:val="ru-RU"/>
        </w:rPr>
        <w:t xml:space="preserve"> промежуточной и итоговой аттестации является определение уровня освоения обучающимися образовательных программ по видам спо</w:t>
      </w:r>
      <w:r w:rsidR="00CC1186">
        <w:rPr>
          <w:lang w:val="ru-RU"/>
        </w:rPr>
        <w:t>р</w:t>
      </w:r>
      <w:r w:rsidR="00166877" w:rsidRPr="00B97CBE">
        <w:rPr>
          <w:lang w:val="ru-RU"/>
        </w:rPr>
        <w:t xml:space="preserve">та </w:t>
      </w:r>
      <w:r w:rsidR="00477199" w:rsidRPr="00B97CBE">
        <w:rPr>
          <w:lang w:val="ru-RU"/>
        </w:rPr>
        <w:t xml:space="preserve">согласно </w:t>
      </w:r>
      <w:r w:rsidR="004242D7">
        <w:rPr>
          <w:lang w:val="ru-RU"/>
        </w:rPr>
        <w:t>Положению</w:t>
      </w:r>
      <w:r>
        <w:rPr>
          <w:lang w:val="ru-RU"/>
        </w:rPr>
        <w:t xml:space="preserve"> </w:t>
      </w:r>
      <w:r w:rsidRPr="00B97CBE">
        <w:rPr>
          <w:bCs/>
          <w:lang w:val="ru-RU"/>
        </w:rPr>
        <w:t>о формах, периодичности, порядке текущего контроля успеваемости; промежуточной и итоговой аттестации обучающихся</w:t>
      </w:r>
      <w:r w:rsidRPr="00B97CBE">
        <w:rPr>
          <w:b/>
          <w:bCs/>
          <w:lang w:val="ru-RU"/>
        </w:rPr>
        <w:t xml:space="preserve"> </w:t>
      </w:r>
      <w:r w:rsidRPr="00B97CBE">
        <w:rPr>
          <w:lang w:val="ru-RU"/>
        </w:rPr>
        <w:t>муниципального бюджетного учреждения дополнительного образования «Ермаковская детско-юношеская спортивная школа «Ланс»</w:t>
      </w:r>
      <w:r w:rsidR="007E7410" w:rsidRPr="00B97CBE">
        <w:rPr>
          <w:lang w:val="ru-RU"/>
        </w:rPr>
        <w:t>:</w:t>
      </w:r>
    </w:p>
    <w:p w:rsidR="00477199" w:rsidRPr="00477199" w:rsidRDefault="00A707B5" w:rsidP="004242D7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На 31.12.</w:t>
      </w:r>
      <w:r w:rsidR="00430845">
        <w:rPr>
          <w:rFonts w:ascii="Times New Roman" w:eastAsia="Arial Unicode MS" w:hAnsi="Times New Roman" w:cs="Times New Roman"/>
          <w:sz w:val="24"/>
          <w:szCs w:val="24"/>
        </w:rPr>
        <w:t xml:space="preserve"> 20</w:t>
      </w:r>
      <w:r>
        <w:rPr>
          <w:rFonts w:ascii="Times New Roman" w:eastAsia="Arial Unicode MS" w:hAnsi="Times New Roman" w:cs="Times New Roman"/>
          <w:sz w:val="24"/>
          <w:szCs w:val="24"/>
        </w:rPr>
        <w:t>22</w:t>
      </w:r>
      <w:r w:rsidR="004E53E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года</w:t>
      </w:r>
      <w:r w:rsidR="007E74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52792">
        <w:rPr>
          <w:rFonts w:ascii="Times New Roman" w:eastAsia="Arial Unicode MS" w:hAnsi="Times New Roman" w:cs="Times New Roman"/>
          <w:sz w:val="24"/>
          <w:szCs w:val="24"/>
        </w:rPr>
        <w:t xml:space="preserve">в учреждении занималось </w:t>
      </w:r>
      <w:r>
        <w:rPr>
          <w:rFonts w:ascii="Times New Roman" w:eastAsia="Arial Unicode MS" w:hAnsi="Times New Roman" w:cs="Times New Roman"/>
          <w:sz w:val="24"/>
          <w:szCs w:val="24"/>
        </w:rPr>
        <w:t>375</w:t>
      </w:r>
      <w:r w:rsidR="00605AD5">
        <w:rPr>
          <w:rFonts w:ascii="Times New Roman" w:eastAsia="Arial Unicode MS" w:hAnsi="Times New Roman" w:cs="Times New Roman"/>
          <w:sz w:val="24"/>
          <w:szCs w:val="24"/>
        </w:rPr>
        <w:t xml:space="preserve"> обучающи</w:t>
      </w:r>
      <w:r w:rsidR="007A6325">
        <w:rPr>
          <w:rFonts w:ascii="Times New Roman" w:eastAsia="Arial Unicode MS" w:hAnsi="Times New Roman" w:cs="Times New Roman"/>
          <w:sz w:val="24"/>
          <w:szCs w:val="24"/>
        </w:rPr>
        <w:t>х</w:t>
      </w:r>
      <w:r w:rsidR="00B97CBE">
        <w:rPr>
          <w:rFonts w:ascii="Times New Roman" w:eastAsia="Arial Unicode MS" w:hAnsi="Times New Roman" w:cs="Times New Roman"/>
          <w:sz w:val="24"/>
          <w:szCs w:val="24"/>
        </w:rPr>
        <w:t>ся</w:t>
      </w:r>
      <w:r w:rsidR="00477199" w:rsidRPr="00477199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97CBE">
        <w:rPr>
          <w:rFonts w:ascii="Times New Roman" w:hAnsi="Times New Roman" w:cs="Times New Roman"/>
          <w:sz w:val="24"/>
          <w:szCs w:val="24"/>
        </w:rPr>
        <w:t>отделений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9</w:t>
      </w:r>
      <w:r w:rsidR="00477199" w:rsidRPr="00477199">
        <w:rPr>
          <w:rFonts w:ascii="Times New Roman" w:eastAsia="Arial Unicode MS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оличество групп – 31</w:t>
      </w:r>
      <w:r w:rsidR="00605AD5">
        <w:rPr>
          <w:rFonts w:ascii="Times New Roman" w:hAnsi="Times New Roman" w:cs="Times New Roman"/>
          <w:sz w:val="24"/>
          <w:szCs w:val="24"/>
        </w:rPr>
        <w:t>.</w:t>
      </w:r>
    </w:p>
    <w:p w:rsidR="00477199" w:rsidRPr="00477199" w:rsidRDefault="00477199" w:rsidP="004242D7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77199">
        <w:rPr>
          <w:rFonts w:ascii="Times New Roman" w:hAnsi="Times New Roman" w:cs="Times New Roman"/>
          <w:sz w:val="24"/>
          <w:szCs w:val="24"/>
        </w:rPr>
        <w:t>Из них:</w:t>
      </w:r>
    </w:p>
    <w:p w:rsidR="00477199" w:rsidRPr="00477199" w:rsidRDefault="00F3657B" w:rsidP="004242D7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школьный возраст </w:t>
      </w:r>
      <w:r w:rsidR="00605AD5">
        <w:rPr>
          <w:rFonts w:ascii="Times New Roman" w:hAnsi="Times New Roman" w:cs="Times New Roman"/>
          <w:sz w:val="24"/>
          <w:szCs w:val="24"/>
        </w:rPr>
        <w:t>5-9 лет  –</w:t>
      </w:r>
      <w:r w:rsidR="009D79DD">
        <w:rPr>
          <w:rFonts w:ascii="Times New Roman" w:hAnsi="Times New Roman" w:cs="Times New Roman"/>
          <w:sz w:val="24"/>
          <w:szCs w:val="24"/>
        </w:rPr>
        <w:t>115</w:t>
      </w:r>
      <w:r w:rsidR="00605AD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477199" w:rsidRPr="00477199" w:rsidRDefault="00F3657B" w:rsidP="004242D7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школьный возраст </w:t>
      </w:r>
      <w:r w:rsidR="00605AD5">
        <w:rPr>
          <w:rFonts w:ascii="Times New Roman" w:hAnsi="Times New Roman" w:cs="Times New Roman"/>
          <w:sz w:val="24"/>
          <w:szCs w:val="24"/>
        </w:rPr>
        <w:t xml:space="preserve">10-14 лет  – </w:t>
      </w:r>
      <w:r w:rsidR="00E15624">
        <w:rPr>
          <w:rFonts w:ascii="Times New Roman" w:hAnsi="Times New Roman" w:cs="Times New Roman"/>
          <w:sz w:val="24"/>
          <w:szCs w:val="24"/>
        </w:rPr>
        <w:t>221</w:t>
      </w:r>
      <w:r w:rsidR="00605AD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77199" w:rsidRPr="00477199">
        <w:rPr>
          <w:rFonts w:ascii="Times New Roman" w:hAnsi="Times New Roman" w:cs="Times New Roman"/>
          <w:sz w:val="24"/>
          <w:szCs w:val="24"/>
        </w:rPr>
        <w:t>;</w:t>
      </w:r>
      <w:r w:rsidR="00477199" w:rsidRPr="00477199">
        <w:rPr>
          <w:rFonts w:ascii="Times New Roman" w:hAnsi="Times New Roman" w:cs="Times New Roman"/>
          <w:sz w:val="24"/>
          <w:szCs w:val="24"/>
        </w:rPr>
        <w:tab/>
      </w:r>
      <w:r w:rsidR="00477199" w:rsidRPr="00477199">
        <w:rPr>
          <w:rFonts w:ascii="Times New Roman" w:hAnsi="Times New Roman" w:cs="Times New Roman"/>
          <w:sz w:val="24"/>
          <w:szCs w:val="24"/>
        </w:rPr>
        <w:tab/>
      </w:r>
      <w:r w:rsidR="00477199" w:rsidRPr="00477199">
        <w:rPr>
          <w:rFonts w:ascii="Times New Roman" w:hAnsi="Times New Roman" w:cs="Times New Roman"/>
          <w:sz w:val="24"/>
          <w:szCs w:val="24"/>
        </w:rPr>
        <w:tab/>
      </w:r>
    </w:p>
    <w:p w:rsidR="00477199" w:rsidRPr="00477199" w:rsidRDefault="00F3657B" w:rsidP="004242D7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школьного возраст </w:t>
      </w:r>
      <w:r w:rsidR="00605AD5">
        <w:rPr>
          <w:rFonts w:ascii="Times New Roman" w:hAnsi="Times New Roman" w:cs="Times New Roman"/>
          <w:sz w:val="24"/>
          <w:szCs w:val="24"/>
        </w:rPr>
        <w:t xml:space="preserve">15-17 лет  – </w:t>
      </w:r>
      <w:r w:rsidR="009D79DD">
        <w:rPr>
          <w:rFonts w:ascii="Times New Roman" w:hAnsi="Times New Roman" w:cs="Times New Roman"/>
          <w:sz w:val="24"/>
          <w:szCs w:val="24"/>
        </w:rPr>
        <w:t>39</w:t>
      </w:r>
      <w:r w:rsidR="00477199" w:rsidRPr="00477199">
        <w:rPr>
          <w:rFonts w:ascii="Times New Roman" w:hAnsi="Times New Roman" w:cs="Times New Roman"/>
          <w:sz w:val="24"/>
          <w:szCs w:val="24"/>
        </w:rPr>
        <w:t xml:space="preserve"> </w:t>
      </w:r>
      <w:r w:rsidR="00605AD5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77199" w:rsidRPr="00477199" w:rsidRDefault="00477199" w:rsidP="00477199">
      <w:pPr>
        <w:pStyle w:val="a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77199" w:rsidRPr="00605AD5" w:rsidRDefault="00477199" w:rsidP="00477199">
      <w:pPr>
        <w:pStyle w:val="aa"/>
        <w:numPr>
          <w:ilvl w:val="0"/>
          <w:numId w:val="2"/>
        </w:numPr>
        <w:ind w:left="0" w:firstLine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05AD5">
        <w:rPr>
          <w:rFonts w:ascii="Times New Roman" w:eastAsia="Arial Unicode MS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477199" w:rsidRDefault="00477199" w:rsidP="00952792">
      <w:pPr>
        <w:pStyle w:val="a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199">
        <w:rPr>
          <w:rFonts w:ascii="Times New Roman" w:hAnsi="Times New Roman" w:cs="Times New Roman"/>
          <w:b/>
          <w:sz w:val="24"/>
          <w:szCs w:val="24"/>
        </w:rPr>
        <w:t>Режим работы учреждения</w:t>
      </w:r>
    </w:p>
    <w:p w:rsidR="008D6E7B" w:rsidRDefault="002C7350" w:rsidP="008D6E7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350">
        <w:rPr>
          <w:rFonts w:ascii="Times New Roman" w:hAnsi="Times New Roman" w:cs="Times New Roman"/>
          <w:color w:val="000000"/>
          <w:sz w:val="24"/>
          <w:szCs w:val="24"/>
        </w:rPr>
        <w:t>Режим работы Учреждения – 5-ти дневная рабочая неделя с двумя выходными днями (суббота, воскресенье). Продолжительность а</w:t>
      </w:r>
      <w:r w:rsidR="00430845">
        <w:rPr>
          <w:rFonts w:ascii="Times New Roman" w:hAnsi="Times New Roman" w:cs="Times New Roman"/>
          <w:color w:val="000000"/>
          <w:sz w:val="24"/>
          <w:szCs w:val="24"/>
        </w:rPr>
        <w:t>кадемического часа составляет 45</w:t>
      </w:r>
      <w:r w:rsidRPr="002C7350">
        <w:rPr>
          <w:rFonts w:ascii="Times New Roman" w:hAnsi="Times New Roman" w:cs="Times New Roman"/>
          <w:color w:val="000000"/>
          <w:sz w:val="24"/>
          <w:szCs w:val="24"/>
        </w:rPr>
        <w:t xml:space="preserve"> минут, Продолжительность одного учебного занятия не может превышать двух академических часов при недельной нагрузке до 6 часов, трех академических часов при недельной нагрузке более 6 часов.</w:t>
      </w:r>
    </w:p>
    <w:p w:rsidR="00477199" w:rsidRDefault="00952792" w:rsidP="007A63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Летняя</w:t>
      </w:r>
      <w:r w:rsidR="00477199" w:rsidRPr="0047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C48">
        <w:rPr>
          <w:rFonts w:ascii="Times New Roman" w:hAnsi="Times New Roman" w:cs="Times New Roman"/>
          <w:b/>
          <w:sz w:val="24"/>
          <w:szCs w:val="24"/>
        </w:rPr>
        <w:t>работа.</w:t>
      </w:r>
    </w:p>
    <w:p w:rsidR="007A6325" w:rsidRPr="003A6B3B" w:rsidRDefault="00E15624" w:rsidP="007A63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</w:t>
      </w:r>
      <w:r w:rsidR="004242D7">
        <w:rPr>
          <w:rFonts w:ascii="Times New Roman" w:hAnsi="Times New Roman" w:cs="Times New Roman"/>
          <w:sz w:val="24"/>
          <w:szCs w:val="24"/>
        </w:rPr>
        <w:t xml:space="preserve">етний </w:t>
      </w:r>
      <w:r w:rsidR="009D79DD">
        <w:rPr>
          <w:rFonts w:ascii="Times New Roman" w:hAnsi="Times New Roman" w:cs="Times New Roman"/>
          <w:sz w:val="24"/>
          <w:szCs w:val="24"/>
        </w:rPr>
        <w:t>работы проводилась районная спартаки</w:t>
      </w:r>
      <w:r>
        <w:rPr>
          <w:rFonts w:ascii="Times New Roman" w:hAnsi="Times New Roman" w:cs="Times New Roman"/>
          <w:sz w:val="24"/>
          <w:szCs w:val="24"/>
        </w:rPr>
        <w:t>ада лагерей дневного пребывания, районная спартакиада дошкольных учреждений, открытые тренировка на стадионе по видам спорта.</w:t>
      </w:r>
    </w:p>
    <w:p w:rsidR="007E7410" w:rsidRPr="007E7410" w:rsidRDefault="007E7410" w:rsidP="007E7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10">
        <w:rPr>
          <w:rFonts w:ascii="Times New Roman" w:hAnsi="Times New Roman" w:cs="Times New Roman"/>
          <w:b/>
          <w:sz w:val="24"/>
          <w:szCs w:val="24"/>
        </w:rPr>
        <w:t>Аттестация педагогов.</w:t>
      </w:r>
    </w:p>
    <w:p w:rsidR="00664C48" w:rsidRDefault="00664C48" w:rsidP="00664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проходят аттестацию согласно утвержденному графику учреждения.</w:t>
      </w:r>
    </w:p>
    <w:p w:rsidR="009D79DD" w:rsidRDefault="00E15624" w:rsidP="00F1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430845">
        <w:rPr>
          <w:rFonts w:ascii="Times New Roman" w:hAnsi="Times New Roman" w:cs="Times New Roman"/>
          <w:sz w:val="24"/>
          <w:szCs w:val="24"/>
        </w:rPr>
        <w:t xml:space="preserve"> г. п</w:t>
      </w:r>
      <w:r w:rsidR="00F14D0A" w:rsidRPr="00F14D0A">
        <w:rPr>
          <w:rFonts w:ascii="Times New Roman" w:hAnsi="Times New Roman" w:cs="Times New Roman"/>
          <w:sz w:val="24"/>
          <w:szCs w:val="24"/>
        </w:rPr>
        <w:t>рош</w:t>
      </w:r>
      <w:r w:rsidR="009D79D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4D0A" w:rsidRPr="00F14D0A">
        <w:rPr>
          <w:rFonts w:ascii="Times New Roman" w:hAnsi="Times New Roman" w:cs="Times New Roman"/>
          <w:sz w:val="24"/>
          <w:szCs w:val="24"/>
        </w:rPr>
        <w:t xml:space="preserve"> аттестацию на </w:t>
      </w:r>
      <w:r>
        <w:rPr>
          <w:rFonts w:ascii="Times New Roman" w:hAnsi="Times New Roman" w:cs="Times New Roman"/>
          <w:sz w:val="24"/>
          <w:szCs w:val="24"/>
        </w:rPr>
        <w:t>первую квалификационную категорию</w:t>
      </w:r>
      <w:r w:rsidR="00F14D0A" w:rsidRPr="00F14D0A">
        <w:rPr>
          <w:rFonts w:ascii="Times New Roman" w:hAnsi="Times New Roman" w:cs="Times New Roman"/>
          <w:sz w:val="24"/>
          <w:szCs w:val="24"/>
        </w:rPr>
        <w:t xml:space="preserve"> по должности «тренер-преподаватель</w:t>
      </w:r>
      <w:r w:rsidR="00F14D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Бланк Т.А., </w:t>
      </w:r>
      <w:r w:rsidR="003A6B3B">
        <w:rPr>
          <w:rFonts w:ascii="Times New Roman" w:hAnsi="Times New Roman" w:cs="Times New Roman"/>
          <w:sz w:val="24"/>
          <w:szCs w:val="24"/>
        </w:rPr>
        <w:t>по должности «педагог-организатор» Викулова А.В.</w:t>
      </w:r>
      <w:r w:rsidR="009D79DD">
        <w:rPr>
          <w:rFonts w:ascii="Times New Roman" w:hAnsi="Times New Roman" w:cs="Times New Roman"/>
          <w:sz w:val="24"/>
          <w:szCs w:val="24"/>
        </w:rPr>
        <w:t>.</w:t>
      </w:r>
    </w:p>
    <w:p w:rsidR="009D79DD" w:rsidRDefault="009D79DD" w:rsidP="00F1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DD" w:rsidRDefault="009D79DD" w:rsidP="009D79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DD">
        <w:rPr>
          <w:rFonts w:ascii="Times New Roman" w:hAnsi="Times New Roman" w:cs="Times New Roman"/>
          <w:b/>
          <w:sz w:val="24"/>
          <w:szCs w:val="24"/>
        </w:rPr>
        <w:t>Курсы повышения квалификации.</w:t>
      </w:r>
    </w:p>
    <w:p w:rsidR="00A43799" w:rsidRPr="003A6B3B" w:rsidRDefault="009D79DD" w:rsidP="003A6B3B">
      <w:pPr>
        <w:jc w:val="both"/>
        <w:rPr>
          <w:rFonts w:ascii="Times New Roman" w:hAnsi="Times New Roman" w:cs="Times New Roman"/>
          <w:sz w:val="24"/>
          <w:szCs w:val="24"/>
        </w:rPr>
      </w:pPr>
      <w:r w:rsidRPr="003350C0">
        <w:rPr>
          <w:rFonts w:ascii="Times New Roman" w:hAnsi="Times New Roman" w:cs="Times New Roman"/>
          <w:sz w:val="24"/>
          <w:szCs w:val="24"/>
        </w:rPr>
        <w:t xml:space="preserve">Тренеры-преподаватели: </w:t>
      </w:r>
      <w:r w:rsidR="003A6B3B">
        <w:rPr>
          <w:rFonts w:ascii="Times New Roman" w:hAnsi="Times New Roman" w:cs="Times New Roman"/>
          <w:sz w:val="24"/>
          <w:szCs w:val="24"/>
        </w:rPr>
        <w:t>Иванов А.А., Дмитриев Д.В.</w:t>
      </w:r>
      <w:r w:rsidR="003350C0" w:rsidRPr="003350C0">
        <w:rPr>
          <w:rFonts w:ascii="Times New Roman" w:hAnsi="Times New Roman" w:cs="Times New Roman"/>
          <w:sz w:val="24"/>
          <w:szCs w:val="24"/>
        </w:rPr>
        <w:t xml:space="preserve"> </w:t>
      </w:r>
      <w:r w:rsidR="003A6B3B">
        <w:rPr>
          <w:rFonts w:ascii="Times New Roman" w:hAnsi="Times New Roman" w:cs="Times New Roman"/>
          <w:sz w:val="24"/>
          <w:szCs w:val="24"/>
        </w:rPr>
        <w:t>–</w:t>
      </w:r>
      <w:r w:rsidRPr="003350C0">
        <w:rPr>
          <w:rFonts w:ascii="Times New Roman" w:hAnsi="Times New Roman" w:cs="Times New Roman"/>
          <w:sz w:val="24"/>
          <w:szCs w:val="24"/>
        </w:rPr>
        <w:t xml:space="preserve"> </w:t>
      </w:r>
      <w:r w:rsidR="003A6B3B">
        <w:rPr>
          <w:rFonts w:ascii="Times New Roman" w:hAnsi="Times New Roman" w:cs="Times New Roman"/>
          <w:sz w:val="24"/>
          <w:szCs w:val="24"/>
        </w:rPr>
        <w:t>КГКУ «Красноярский институт развития физической культуры и спорта» по теме «Современные подходы и методики организации тренировочного процесса в видах борьбы», 48</w:t>
      </w:r>
      <w:r w:rsidRPr="003350C0">
        <w:rPr>
          <w:rFonts w:ascii="Times New Roman" w:hAnsi="Times New Roman" w:cs="Times New Roman"/>
          <w:sz w:val="24"/>
          <w:szCs w:val="24"/>
        </w:rPr>
        <w:t xml:space="preserve"> ч</w:t>
      </w:r>
      <w:r w:rsidR="003350C0" w:rsidRPr="003350C0">
        <w:rPr>
          <w:rFonts w:ascii="Times New Roman" w:hAnsi="Times New Roman" w:cs="Times New Roman"/>
          <w:sz w:val="24"/>
          <w:szCs w:val="24"/>
        </w:rPr>
        <w:t>.</w:t>
      </w:r>
    </w:p>
    <w:p w:rsidR="00A43799" w:rsidRPr="00477199" w:rsidRDefault="00A43799" w:rsidP="00A43799">
      <w:pPr>
        <w:pStyle w:val="aa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77199">
        <w:rPr>
          <w:rFonts w:ascii="Times New Roman" w:eastAsia="Calibri" w:hAnsi="Times New Roman" w:cs="Times New Roman"/>
          <w:sz w:val="24"/>
          <w:szCs w:val="24"/>
        </w:rPr>
        <w:t>Результаты анализа п</w:t>
      </w:r>
      <w:r>
        <w:rPr>
          <w:rFonts w:ascii="Times New Roman" w:eastAsia="Calibri" w:hAnsi="Times New Roman" w:cs="Times New Roman"/>
          <w:sz w:val="24"/>
          <w:szCs w:val="24"/>
        </w:rPr>
        <w:t>оказателей деятельности МБУДО</w:t>
      </w:r>
      <w:r w:rsidRPr="00477199">
        <w:rPr>
          <w:rFonts w:ascii="Times New Roman" w:eastAsia="Calibri" w:hAnsi="Times New Roman" w:cs="Times New Roman"/>
          <w:sz w:val="24"/>
          <w:szCs w:val="24"/>
        </w:rPr>
        <w:t xml:space="preserve"> «Ермаковск</w:t>
      </w:r>
      <w:r>
        <w:rPr>
          <w:rFonts w:ascii="Times New Roman" w:eastAsia="Calibri" w:hAnsi="Times New Roman" w:cs="Times New Roman"/>
          <w:sz w:val="24"/>
          <w:szCs w:val="24"/>
        </w:rPr>
        <w:t>ая детско-юношеская спортивная школа «Ланс</w:t>
      </w:r>
      <w:r w:rsidRPr="00477199">
        <w:rPr>
          <w:rFonts w:ascii="Times New Roman" w:eastAsia="Calibri" w:hAnsi="Times New Roman" w:cs="Times New Roman"/>
          <w:sz w:val="24"/>
          <w:szCs w:val="24"/>
        </w:rPr>
        <w:t>», подлежащих самообследованию, в соответствии с приказом Минобрнауки России от 10.12.2013 г. № 1324 представлены в Приложении 1.</w:t>
      </w:r>
    </w:p>
    <w:p w:rsidR="00A43799" w:rsidRPr="00477199" w:rsidRDefault="00A43799" w:rsidP="00A43799">
      <w:pPr>
        <w:pStyle w:val="aa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799" w:rsidRPr="00477199" w:rsidRDefault="006846D2" w:rsidP="00A43799">
      <w:pPr>
        <w:pStyle w:val="aa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43799" w:rsidRPr="00477199" w:rsidRDefault="00A43799" w:rsidP="00A43799">
      <w:pPr>
        <w:pStyle w:val="aa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477199" w:rsidRDefault="00A43799" w:rsidP="00B62A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199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</w:t>
      </w:r>
    </w:p>
    <w:p w:rsidR="00B62AA4" w:rsidRDefault="00B62AA4" w:rsidP="00B62A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7087"/>
        <w:gridCol w:w="1985"/>
      </w:tblGrid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 xml:space="preserve">Единица </w:t>
            </w:r>
          </w:p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измерения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Общая численность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3350C0" w:rsidP="003A6B3B">
            <w:pPr>
              <w:pStyle w:val="ab"/>
              <w:spacing w:line="276" w:lineRule="auto"/>
              <w:jc w:val="center"/>
            </w:pPr>
            <w:r>
              <w:t>3</w:t>
            </w:r>
            <w:r w:rsidR="003A6B3B">
              <w:t>75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Детей дошкольного возраста (3-7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 xml:space="preserve"> 0 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Детей младшего школьного возраста (7-9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3350C0" w:rsidP="00943E2F">
            <w:pPr>
              <w:pStyle w:val="ab"/>
              <w:spacing w:line="276" w:lineRule="auto"/>
              <w:jc w:val="center"/>
            </w:pPr>
            <w:r>
              <w:t>115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Детей среднего школьного возраста (10-14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3A6B3B" w:rsidP="003350C0">
            <w:pPr>
              <w:pStyle w:val="ab"/>
              <w:spacing w:line="276" w:lineRule="auto"/>
              <w:jc w:val="center"/>
            </w:pPr>
            <w:r>
              <w:t>221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Детей старшего школьного возраста (15-17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E66A9B" w:rsidP="00943E2F">
            <w:pPr>
              <w:pStyle w:val="ab"/>
              <w:spacing w:line="276" w:lineRule="auto"/>
              <w:jc w:val="center"/>
            </w:pPr>
            <w:r>
              <w:t>3</w:t>
            </w:r>
            <w:r w:rsidR="003350C0">
              <w:t>9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 xml:space="preserve">Численность/удельный вес численности учащихся, занимающихся в 2-х и более объединениях (кружках, секциях, клубах), в общей </w:t>
            </w:r>
            <w:r w:rsidRPr="00D543F4">
              <w:lastRenderedPageBreak/>
              <w:t>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3A6B3B" w:rsidP="00E66A9B">
            <w:pPr>
              <w:pStyle w:val="ab"/>
              <w:spacing w:line="276" w:lineRule="auto"/>
              <w:jc w:val="center"/>
            </w:pPr>
            <w:r>
              <w:lastRenderedPageBreak/>
              <w:t>25</w:t>
            </w:r>
            <w:r w:rsidR="00B62AA4" w:rsidRPr="009626B7">
              <w:t>/</w:t>
            </w:r>
            <w:r>
              <w:t>6</w:t>
            </w:r>
            <w:r w:rsidR="00E66A9B">
              <w:t>,7</w:t>
            </w:r>
            <w:r w:rsidR="00B62AA4" w:rsidRPr="009626B7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lastRenderedPageBreak/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6F31D5" w:rsidRDefault="00E66A9B" w:rsidP="00943E2F">
            <w:pPr>
              <w:pStyle w:val="ab"/>
              <w:spacing w:line="276" w:lineRule="auto"/>
              <w:jc w:val="center"/>
            </w:pPr>
            <w:r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Учащиеся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3A6B3B" w:rsidP="00943E2F">
            <w:pPr>
              <w:pStyle w:val="ab"/>
              <w:spacing w:line="276" w:lineRule="auto"/>
              <w:jc w:val="center"/>
            </w:pPr>
            <w:r>
              <w:t>9/2,4</w:t>
            </w:r>
            <w:r w:rsidR="004705F6">
              <w:t xml:space="preserve"> 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Дети-сироты, 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4705F6" w:rsidP="003A6B3B">
            <w:pPr>
              <w:pStyle w:val="ab"/>
              <w:spacing w:line="276" w:lineRule="auto"/>
              <w:jc w:val="center"/>
            </w:pPr>
            <w:r>
              <w:t>11</w:t>
            </w:r>
            <w:r w:rsidR="00B62AA4">
              <w:t>/</w:t>
            </w:r>
            <w:r w:rsidR="003A6B3B">
              <w:t>2,9</w:t>
            </w:r>
            <w:r>
              <w:t xml:space="preserve"> 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Дети-мигранты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1.6.4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Дети, попавшие в трудную жизненную ситуацию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3A6B3B" w:rsidP="003A6B3B">
            <w:pPr>
              <w:pStyle w:val="ab"/>
              <w:spacing w:line="276" w:lineRule="auto"/>
              <w:jc w:val="center"/>
            </w:pPr>
            <w:r>
              <w:t>93</w:t>
            </w:r>
            <w:r w:rsidR="00B62AA4" w:rsidRPr="00C5210E">
              <w:t>/</w:t>
            </w:r>
            <w:r w:rsidR="004705F6">
              <w:t xml:space="preserve"> </w:t>
            </w:r>
            <w:r>
              <w:t>24,8</w:t>
            </w:r>
            <w:r w:rsidR="00B62AA4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9D5DD9" w:rsidP="00680E71">
            <w:pPr>
              <w:pStyle w:val="ab"/>
              <w:spacing w:line="276" w:lineRule="auto"/>
              <w:jc w:val="center"/>
            </w:pPr>
            <w:r>
              <w:t>58</w:t>
            </w:r>
            <w:r w:rsidR="009802DC" w:rsidRPr="00C5210E">
              <w:t>/</w:t>
            </w:r>
            <w:r w:rsidR="003B7D74">
              <w:t xml:space="preserve"> </w:t>
            </w:r>
            <w:r>
              <w:t>15,5</w:t>
            </w:r>
            <w:r w:rsidR="009802DC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9D5DD9" w:rsidP="009D5DD9">
            <w:pPr>
              <w:pStyle w:val="ab"/>
              <w:spacing w:line="276" w:lineRule="auto"/>
              <w:jc w:val="center"/>
            </w:pPr>
            <w:r>
              <w:t>20</w:t>
            </w:r>
            <w:r w:rsidR="00B62AA4" w:rsidRPr="00C5210E">
              <w:t>/</w:t>
            </w:r>
            <w:r>
              <w:t>5,3</w:t>
            </w:r>
            <w:r w:rsidR="00B62AA4" w:rsidRPr="00C5210E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E66A9B" w:rsidRDefault="009D5DD9" w:rsidP="009D5DD9">
            <w:pPr>
              <w:pStyle w:val="ab"/>
              <w:spacing w:line="276" w:lineRule="auto"/>
              <w:jc w:val="center"/>
              <w:rPr>
                <w:color w:val="FF0000"/>
              </w:rPr>
            </w:pPr>
            <w:r>
              <w:t>15</w:t>
            </w:r>
            <w:r w:rsidR="008469E0">
              <w:t>/</w:t>
            </w:r>
            <w:r>
              <w:t>4</w:t>
            </w:r>
            <w:r w:rsidR="008469E0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9A0308" w:rsidRDefault="00701671" w:rsidP="00943E2F">
            <w:pPr>
              <w:pStyle w:val="ab"/>
              <w:spacing w:line="276" w:lineRule="auto"/>
              <w:jc w:val="center"/>
            </w:pPr>
            <w:r>
              <w:t>1/</w:t>
            </w:r>
            <w:r w:rsidR="009D5DD9">
              <w:t>0,27</w:t>
            </w:r>
            <w:r w:rsidR="003B7D7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1.8.5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9D5DD9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9D5DD9" w:rsidP="003B7D74">
            <w:pPr>
              <w:pStyle w:val="ab"/>
              <w:spacing w:line="276" w:lineRule="auto"/>
              <w:jc w:val="center"/>
            </w:pPr>
            <w:r>
              <w:t>3</w:t>
            </w:r>
            <w:r w:rsidR="003B7D74">
              <w:t>6</w:t>
            </w:r>
            <w:r w:rsidR="00B62AA4" w:rsidRPr="00C5210E">
              <w:t xml:space="preserve">/ </w:t>
            </w:r>
            <w:r w:rsidR="003B7D74">
              <w:t xml:space="preserve">17,3 </w:t>
            </w:r>
            <w:r w:rsidR="00B62AA4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F21B2F" w:rsidP="00C5210E">
            <w:pPr>
              <w:pStyle w:val="ab"/>
              <w:spacing w:line="276" w:lineRule="auto"/>
              <w:jc w:val="center"/>
            </w:pPr>
            <w:r>
              <w:t>30</w:t>
            </w:r>
            <w:r w:rsidR="00B62AA4" w:rsidRPr="00C5210E">
              <w:t xml:space="preserve">/ </w:t>
            </w:r>
            <w:r w:rsidR="009D5DD9">
              <w:t>9,6</w:t>
            </w:r>
            <w:r w:rsidR="00B62AA4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F21B2F" w:rsidP="009D5DD9">
            <w:pPr>
              <w:pStyle w:val="ab"/>
              <w:spacing w:line="276" w:lineRule="auto"/>
              <w:jc w:val="center"/>
            </w:pPr>
            <w:r>
              <w:t>7</w:t>
            </w:r>
            <w:r w:rsidR="00666444" w:rsidRPr="00C5210E">
              <w:t xml:space="preserve">/ </w:t>
            </w:r>
            <w:r w:rsidR="009D5DD9">
              <w:t>1,9</w:t>
            </w:r>
            <w:r w:rsidR="00B62AA4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E66A9B" w:rsidRDefault="009D5DD9" w:rsidP="009D5DD9">
            <w:pPr>
              <w:pStyle w:val="ab"/>
              <w:spacing w:line="276" w:lineRule="auto"/>
              <w:jc w:val="center"/>
              <w:rPr>
                <w:color w:val="FF0000"/>
              </w:rPr>
            </w:pPr>
            <w:r>
              <w:t>8</w:t>
            </w:r>
            <w:r w:rsidR="00F21B2F">
              <w:t>/</w:t>
            </w:r>
            <w:r>
              <w:t>2,1</w:t>
            </w:r>
            <w:r w:rsidR="00F21B2F">
              <w:t xml:space="preserve"> </w:t>
            </w:r>
            <w:r w:rsidR="00C5210E" w:rsidRPr="00C5210E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666444" w:rsidP="00943E2F">
            <w:pPr>
              <w:pStyle w:val="ab"/>
              <w:spacing w:line="276" w:lineRule="auto"/>
              <w:jc w:val="center"/>
            </w:pPr>
            <w:r w:rsidRPr="00C5210E">
              <w:t>0/0%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1.9.5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3B7D74" w:rsidP="00943E2F">
            <w:pPr>
              <w:pStyle w:val="ab"/>
              <w:spacing w:line="276" w:lineRule="auto"/>
              <w:jc w:val="center"/>
            </w:pPr>
            <w:r>
              <w:t>1</w:t>
            </w:r>
            <w:r w:rsidR="00666444">
              <w:t>/0</w:t>
            </w:r>
            <w:r w:rsidR="009D5DD9">
              <w:t>,27</w:t>
            </w:r>
            <w:r w:rsidR="00F21B2F">
              <w:t xml:space="preserve"> </w:t>
            </w:r>
            <w:r w:rsidR="0066644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426C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Муниципального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426C4" w:rsidP="00666444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9D5DD9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Межрегионального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9D5DD9" w:rsidP="00943E2F">
            <w:pPr>
              <w:pStyle w:val="ab"/>
              <w:spacing w:line="276" w:lineRule="auto"/>
              <w:jc w:val="center"/>
            </w:pPr>
            <w:r>
              <w:t>37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уровне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C5210E" w:rsidP="00943E2F">
            <w:pPr>
              <w:pStyle w:val="ab"/>
              <w:spacing w:line="276" w:lineRule="auto"/>
              <w:jc w:val="center"/>
            </w:pPr>
            <w:r w:rsidRPr="00C5210E"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lastRenderedPageBreak/>
              <w:t>1.11.2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C5210E" w:rsidRDefault="009D5DD9" w:rsidP="00943E2F">
            <w:pPr>
              <w:pStyle w:val="ab"/>
              <w:spacing w:line="276" w:lineRule="auto"/>
              <w:jc w:val="center"/>
            </w:pPr>
            <w:r>
              <w:t>37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федеральном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 международном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Общая численность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77F84" w:rsidP="00943E2F">
            <w:pPr>
              <w:pStyle w:val="ab"/>
              <w:spacing w:line="276" w:lineRule="auto"/>
              <w:jc w:val="center"/>
            </w:pPr>
            <w:r>
              <w:t>1</w:t>
            </w:r>
            <w:r w:rsidR="009D5DD9">
              <w:t>6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9D5DD9" w:rsidP="00A00ED4">
            <w:pPr>
              <w:pStyle w:val="ab"/>
              <w:spacing w:line="276" w:lineRule="auto"/>
              <w:jc w:val="center"/>
            </w:pPr>
            <w:r>
              <w:t>12</w:t>
            </w:r>
            <w:r w:rsidR="00B62AA4">
              <w:t>/</w:t>
            </w:r>
            <w:r w:rsidR="00A00ED4">
              <w:t>85,7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00ED4" w:rsidP="00A00ED4">
            <w:pPr>
              <w:pStyle w:val="ab"/>
              <w:spacing w:line="276" w:lineRule="auto"/>
              <w:jc w:val="center"/>
            </w:pPr>
            <w:r>
              <w:t>12</w:t>
            </w:r>
            <w:r w:rsidR="00A77F84">
              <w:t>/</w:t>
            </w:r>
            <w:r>
              <w:t>85,7</w:t>
            </w:r>
            <w:r w:rsidR="0066644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77F84" w:rsidP="00943E2F">
            <w:pPr>
              <w:pStyle w:val="ab"/>
              <w:spacing w:line="276" w:lineRule="auto"/>
              <w:jc w:val="center"/>
            </w:pPr>
            <w:r>
              <w:t>2/18</w:t>
            </w:r>
            <w:r w:rsidR="00666444">
              <w:t>,2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77F84" w:rsidP="00A00ED4">
            <w:pPr>
              <w:pStyle w:val="ab"/>
              <w:spacing w:line="276" w:lineRule="auto"/>
              <w:jc w:val="center"/>
            </w:pPr>
            <w:r>
              <w:t>2/</w:t>
            </w:r>
            <w:r w:rsidR="00A00ED4">
              <w:t>14,3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00ED4" w:rsidP="00A00ED4">
            <w:pPr>
              <w:pStyle w:val="ab"/>
              <w:spacing w:line="276" w:lineRule="auto"/>
              <w:jc w:val="center"/>
            </w:pPr>
            <w:r>
              <w:t>5</w:t>
            </w:r>
            <w:r w:rsidR="00B62AA4">
              <w:t>/</w:t>
            </w:r>
            <w:r>
              <w:t>35,7</w:t>
            </w:r>
            <w:r w:rsidR="00B62AA4"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="00B62AA4" w:rsidRPr="00D543F4">
              <w:t>0 %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00ED4" w:rsidP="00A00ED4">
            <w:pPr>
              <w:pStyle w:val="ab"/>
              <w:spacing w:line="276" w:lineRule="auto"/>
              <w:jc w:val="center"/>
            </w:pPr>
            <w:r>
              <w:t>5</w:t>
            </w:r>
            <w:r w:rsidR="00B426C4">
              <w:t>/</w:t>
            </w:r>
            <w:r>
              <w:t>35,7</w:t>
            </w:r>
            <w:r w:rsidR="00B62AA4"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426C4" w:rsidP="00A00ED4">
            <w:pPr>
              <w:pStyle w:val="ab"/>
              <w:spacing w:line="276" w:lineRule="auto"/>
              <w:jc w:val="center"/>
            </w:pPr>
            <w:r>
              <w:t>3</w:t>
            </w:r>
            <w:r w:rsidR="00B62AA4" w:rsidRPr="00D543F4">
              <w:t>/</w:t>
            </w:r>
            <w:r w:rsidR="00A00ED4">
              <w:t>21,4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0/0</w:t>
            </w:r>
            <w:r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225A2" w:rsidP="00A00ED4">
            <w:pPr>
              <w:pStyle w:val="ab"/>
              <w:spacing w:line="276" w:lineRule="auto"/>
              <w:jc w:val="center"/>
            </w:pPr>
            <w:r>
              <w:t>3</w:t>
            </w:r>
            <w:r w:rsidR="00B62AA4">
              <w:t>/</w:t>
            </w:r>
            <w:r w:rsidR="00A00ED4">
              <w:t>28,6</w:t>
            </w:r>
            <w:r w:rsidR="00B62AA4"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0/</w:t>
            </w:r>
            <w:r w:rsidRPr="00D543F4">
              <w:t>0 %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00ED4" w:rsidP="00D91A75">
            <w:pPr>
              <w:pStyle w:val="ab"/>
              <w:spacing w:line="276" w:lineRule="auto"/>
              <w:jc w:val="center"/>
            </w:pPr>
            <w:r>
              <w:t>14</w:t>
            </w:r>
            <w:r w:rsidR="00B62AA4">
              <w:t>/</w:t>
            </w:r>
            <w:r w:rsidR="00D91A75">
              <w:t>100</w:t>
            </w:r>
            <w:r w:rsidR="00B62AA4" w:rsidRPr="00D543F4">
              <w:t xml:space="preserve"> 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 xml:space="preserve">Численность/удельный вес численности специалистов, обеспечивающих методическую деятельность образовательной </w:t>
            </w:r>
            <w:r w:rsidRPr="00D543F4">
              <w:lastRenderedPageBreak/>
              <w:t>организации, в общей численности сотрудников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6225A2" w:rsidP="00A00ED4">
            <w:pPr>
              <w:pStyle w:val="ab"/>
              <w:spacing w:line="276" w:lineRule="auto"/>
              <w:jc w:val="center"/>
            </w:pPr>
            <w:r>
              <w:lastRenderedPageBreak/>
              <w:t>2</w:t>
            </w:r>
            <w:r w:rsidR="00D91A75">
              <w:t>/</w:t>
            </w:r>
            <w:r w:rsidR="00A00ED4">
              <w:t>14,3</w:t>
            </w:r>
            <w:r>
              <w:t xml:space="preserve"> </w:t>
            </w:r>
            <w:r w:rsidR="00B62AA4" w:rsidRPr="00D543F4">
              <w:t>%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lastRenderedPageBreak/>
              <w:t>1.23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4" w:rsidRPr="00D543F4" w:rsidRDefault="00A00ED4" w:rsidP="00943E2F">
            <w:pPr>
              <w:pStyle w:val="ab"/>
              <w:spacing w:line="276" w:lineRule="auto"/>
              <w:jc w:val="center"/>
            </w:pPr>
            <w:r>
              <w:t>2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За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00ED4" w:rsidP="00943E2F">
            <w:pPr>
              <w:pStyle w:val="ab"/>
              <w:spacing w:line="276" w:lineRule="auto"/>
              <w:jc w:val="center"/>
            </w:pPr>
            <w:r>
              <w:t>6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D91A75" w:rsidP="00943E2F">
            <w:pPr>
              <w:pStyle w:val="ab"/>
              <w:spacing w:line="276" w:lineRule="auto"/>
              <w:jc w:val="center"/>
            </w:pPr>
            <w:r>
              <w:t>2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1.24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bookmarkStart w:id="0" w:name="_GoBack"/>
            <w:bookmarkEnd w:id="0"/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00ED4" w:rsidP="00943E2F">
            <w:pPr>
              <w:pStyle w:val="ab"/>
              <w:spacing w:line="276" w:lineRule="auto"/>
              <w:jc w:val="center"/>
            </w:pPr>
            <w:r>
              <w:t>4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Учебный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Лаборатория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Танцевальный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A00ED4" w:rsidP="00943E2F">
            <w:pPr>
              <w:pStyle w:val="ab"/>
              <w:spacing w:line="276" w:lineRule="auto"/>
              <w:jc w:val="center"/>
            </w:pPr>
            <w:r>
              <w:t>4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Бассейн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Концертный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Игровое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>
              <w:t>0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Наличие загородных оздоровительных лагерей, баз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 медиатекой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2.6.5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нет</w:t>
            </w:r>
          </w:p>
        </w:tc>
      </w:tr>
      <w:tr w:rsidR="00B62AA4" w:rsidRPr="00D543F4" w:rsidTr="00943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2.7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</w:pPr>
            <w:r w:rsidRPr="00D543F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A4" w:rsidRPr="00D543F4" w:rsidRDefault="00B62AA4" w:rsidP="00943E2F">
            <w:pPr>
              <w:pStyle w:val="ab"/>
              <w:spacing w:line="276" w:lineRule="auto"/>
              <w:jc w:val="center"/>
            </w:pPr>
            <w:r w:rsidRPr="00D543F4">
              <w:t>-</w:t>
            </w:r>
          </w:p>
        </w:tc>
      </w:tr>
    </w:tbl>
    <w:p w:rsidR="00B62AA4" w:rsidRPr="00477199" w:rsidRDefault="00B62AA4" w:rsidP="00B62AA4">
      <w:pPr>
        <w:pStyle w:val="ConsPlusNormal"/>
        <w:jc w:val="both"/>
        <w:rPr>
          <w:sz w:val="24"/>
          <w:szCs w:val="24"/>
        </w:rPr>
      </w:pPr>
    </w:p>
    <w:sectPr w:rsidR="00B62AA4" w:rsidRPr="00477199" w:rsidSect="00A51653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A6" w:rsidRDefault="00946EA6" w:rsidP="00B97CBE">
      <w:pPr>
        <w:spacing w:after="0" w:line="240" w:lineRule="auto"/>
      </w:pPr>
      <w:r>
        <w:separator/>
      </w:r>
    </w:p>
  </w:endnote>
  <w:endnote w:type="continuationSeparator" w:id="1">
    <w:p w:rsidR="00946EA6" w:rsidRDefault="00946EA6" w:rsidP="00B9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A6" w:rsidRDefault="00946EA6" w:rsidP="00B97CBE">
      <w:pPr>
        <w:spacing w:after="0" w:line="240" w:lineRule="auto"/>
      </w:pPr>
      <w:r>
        <w:separator/>
      </w:r>
    </w:p>
  </w:footnote>
  <w:footnote w:type="continuationSeparator" w:id="1">
    <w:p w:rsidR="00946EA6" w:rsidRDefault="00946EA6" w:rsidP="00B9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BD3"/>
    <w:multiLevelType w:val="hybridMultilevel"/>
    <w:tmpl w:val="D5E8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5B3E"/>
    <w:multiLevelType w:val="hybridMultilevel"/>
    <w:tmpl w:val="53B6B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15F4D"/>
    <w:multiLevelType w:val="hybridMultilevel"/>
    <w:tmpl w:val="E242A63E"/>
    <w:lvl w:ilvl="0" w:tplc="522273E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3">
    <w:nsid w:val="64C77E78"/>
    <w:multiLevelType w:val="hybridMultilevel"/>
    <w:tmpl w:val="328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C558E"/>
    <w:multiLevelType w:val="hybridMultilevel"/>
    <w:tmpl w:val="F642D6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8C56FB3"/>
    <w:multiLevelType w:val="hybridMultilevel"/>
    <w:tmpl w:val="EEA830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199"/>
    <w:rsid w:val="00006E39"/>
    <w:rsid w:val="00052CA5"/>
    <w:rsid w:val="000566F2"/>
    <w:rsid w:val="0006125E"/>
    <w:rsid w:val="00095D00"/>
    <w:rsid w:val="001227CC"/>
    <w:rsid w:val="00132C2B"/>
    <w:rsid w:val="00166877"/>
    <w:rsid w:val="001A6A7F"/>
    <w:rsid w:val="001D69C3"/>
    <w:rsid w:val="001F4003"/>
    <w:rsid w:val="002578E7"/>
    <w:rsid w:val="002700FF"/>
    <w:rsid w:val="00283D9A"/>
    <w:rsid w:val="002C185B"/>
    <w:rsid w:val="002C7350"/>
    <w:rsid w:val="002D267B"/>
    <w:rsid w:val="003304B9"/>
    <w:rsid w:val="003350C0"/>
    <w:rsid w:val="0037639B"/>
    <w:rsid w:val="00396776"/>
    <w:rsid w:val="003A6B3B"/>
    <w:rsid w:val="003B7D74"/>
    <w:rsid w:val="003E2C63"/>
    <w:rsid w:val="003E6AA0"/>
    <w:rsid w:val="00410598"/>
    <w:rsid w:val="004242D7"/>
    <w:rsid w:val="0042580A"/>
    <w:rsid w:val="00430845"/>
    <w:rsid w:val="004705F6"/>
    <w:rsid w:val="00477199"/>
    <w:rsid w:val="004A15A1"/>
    <w:rsid w:val="004B30AC"/>
    <w:rsid w:val="004B7652"/>
    <w:rsid w:val="004E53E2"/>
    <w:rsid w:val="00507F5E"/>
    <w:rsid w:val="00537A93"/>
    <w:rsid w:val="0054085C"/>
    <w:rsid w:val="005466A3"/>
    <w:rsid w:val="005A4793"/>
    <w:rsid w:val="005B079D"/>
    <w:rsid w:val="005B40A4"/>
    <w:rsid w:val="005E5C9C"/>
    <w:rsid w:val="0060370C"/>
    <w:rsid w:val="00605AD5"/>
    <w:rsid w:val="006225A2"/>
    <w:rsid w:val="00640CC9"/>
    <w:rsid w:val="00664C48"/>
    <w:rsid w:val="00665A89"/>
    <w:rsid w:val="00666444"/>
    <w:rsid w:val="00680E71"/>
    <w:rsid w:val="00682E91"/>
    <w:rsid w:val="006846D2"/>
    <w:rsid w:val="006C13B0"/>
    <w:rsid w:val="006C6B0B"/>
    <w:rsid w:val="006F31D5"/>
    <w:rsid w:val="00701671"/>
    <w:rsid w:val="007472A1"/>
    <w:rsid w:val="007A6325"/>
    <w:rsid w:val="007D159E"/>
    <w:rsid w:val="007E7410"/>
    <w:rsid w:val="007F5868"/>
    <w:rsid w:val="008469E0"/>
    <w:rsid w:val="00892DDF"/>
    <w:rsid w:val="008930F2"/>
    <w:rsid w:val="008C11DF"/>
    <w:rsid w:val="008D6E7B"/>
    <w:rsid w:val="008E39BF"/>
    <w:rsid w:val="0092519A"/>
    <w:rsid w:val="00943E2F"/>
    <w:rsid w:val="009457D9"/>
    <w:rsid w:val="00946EA6"/>
    <w:rsid w:val="00952792"/>
    <w:rsid w:val="009626B7"/>
    <w:rsid w:val="009802DC"/>
    <w:rsid w:val="009D5DD9"/>
    <w:rsid w:val="009D79DD"/>
    <w:rsid w:val="009F1BB5"/>
    <w:rsid w:val="00A00ED4"/>
    <w:rsid w:val="00A11F9C"/>
    <w:rsid w:val="00A227C5"/>
    <w:rsid w:val="00A3700F"/>
    <w:rsid w:val="00A43799"/>
    <w:rsid w:val="00A51653"/>
    <w:rsid w:val="00A55229"/>
    <w:rsid w:val="00A707B5"/>
    <w:rsid w:val="00A77F84"/>
    <w:rsid w:val="00AA08D2"/>
    <w:rsid w:val="00AC1745"/>
    <w:rsid w:val="00AC2D04"/>
    <w:rsid w:val="00B306FA"/>
    <w:rsid w:val="00B426C4"/>
    <w:rsid w:val="00B43D40"/>
    <w:rsid w:val="00B62AA4"/>
    <w:rsid w:val="00B97CBE"/>
    <w:rsid w:val="00BE5D43"/>
    <w:rsid w:val="00C1269D"/>
    <w:rsid w:val="00C243B0"/>
    <w:rsid w:val="00C50A28"/>
    <w:rsid w:val="00C5210E"/>
    <w:rsid w:val="00C57F32"/>
    <w:rsid w:val="00C63BB4"/>
    <w:rsid w:val="00C77A05"/>
    <w:rsid w:val="00C8369D"/>
    <w:rsid w:val="00C9103D"/>
    <w:rsid w:val="00CA10BD"/>
    <w:rsid w:val="00CC1186"/>
    <w:rsid w:val="00CE033F"/>
    <w:rsid w:val="00D23568"/>
    <w:rsid w:val="00D543F4"/>
    <w:rsid w:val="00D91A75"/>
    <w:rsid w:val="00DE515D"/>
    <w:rsid w:val="00E00ED6"/>
    <w:rsid w:val="00E15624"/>
    <w:rsid w:val="00E40FE4"/>
    <w:rsid w:val="00E66A9B"/>
    <w:rsid w:val="00E97DC6"/>
    <w:rsid w:val="00EB0059"/>
    <w:rsid w:val="00EF119C"/>
    <w:rsid w:val="00F14D0A"/>
    <w:rsid w:val="00F1757C"/>
    <w:rsid w:val="00F21B2F"/>
    <w:rsid w:val="00F3657B"/>
    <w:rsid w:val="00F43BF2"/>
    <w:rsid w:val="00F45C1F"/>
    <w:rsid w:val="00F61AE3"/>
    <w:rsid w:val="00F64ABD"/>
    <w:rsid w:val="00F6529E"/>
    <w:rsid w:val="00F73B0C"/>
    <w:rsid w:val="00F80B56"/>
    <w:rsid w:val="00F97658"/>
    <w:rsid w:val="00FC010D"/>
    <w:rsid w:val="00FC43BA"/>
    <w:rsid w:val="00FD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C9"/>
  </w:style>
  <w:style w:type="paragraph" w:styleId="4">
    <w:name w:val="heading 4"/>
    <w:basedOn w:val="a"/>
    <w:link w:val="40"/>
    <w:uiPriority w:val="9"/>
    <w:qFormat/>
    <w:rsid w:val="005B0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1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77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7199"/>
  </w:style>
  <w:style w:type="character" w:customStyle="1" w:styleId="a6">
    <w:name w:val="Нижний колонтитул Знак"/>
    <w:basedOn w:val="a0"/>
    <w:link w:val="a7"/>
    <w:uiPriority w:val="99"/>
    <w:semiHidden/>
    <w:rsid w:val="00477199"/>
  </w:style>
  <w:style w:type="paragraph" w:styleId="a7">
    <w:name w:val="footer"/>
    <w:basedOn w:val="a"/>
    <w:link w:val="a6"/>
    <w:uiPriority w:val="99"/>
    <w:semiHidden/>
    <w:unhideWhenUsed/>
    <w:rsid w:val="00477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477199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477199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77199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msoaddress">
    <w:name w:val="msoaddress"/>
    <w:uiPriority w:val="99"/>
    <w:rsid w:val="00477199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Default">
    <w:name w:val="Default"/>
    <w:rsid w:val="00477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477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7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477199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052CA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52C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5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0"/>
    <w:rsid w:val="000566F2"/>
    <w:rPr>
      <w:rFonts w:ascii="Bold" w:hAnsi="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5B079D"/>
    <w:rPr>
      <w:rFonts w:ascii="Bold" w:hAnsi="Bold" w:hint="default"/>
      <w:b/>
      <w:bCs/>
      <w:i w:val="0"/>
      <w:iCs w:val="0"/>
      <w:color w:val="0000F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07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_"/>
    <w:basedOn w:val="a0"/>
    <w:link w:val="15"/>
    <w:rsid w:val="00B97C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5"/>
    <w:basedOn w:val="a"/>
    <w:link w:val="af"/>
    <w:rsid w:val="00B97CBE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Title"/>
    <w:basedOn w:val="a"/>
    <w:link w:val="af1"/>
    <w:uiPriority w:val="99"/>
    <w:qFormat/>
    <w:rsid w:val="00B97C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азвание Знак"/>
    <w:basedOn w:val="a0"/>
    <w:link w:val="af0"/>
    <w:uiPriority w:val="99"/>
    <w:rsid w:val="00B97C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63">
    <w:name w:val="Основной текст (6)3"/>
    <w:basedOn w:val="a0"/>
    <w:rsid w:val="00B97CB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s.200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7;&#1086;&#1088;&#1090;.&#1077;&#1088;&#1084;&#1086;&#1073;&#1088;.&#1088;&#1092;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3968-631D-4902-96B7-4AEE566C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2022-04-08T01:55:00Z</cp:lastPrinted>
  <dcterms:created xsi:type="dcterms:W3CDTF">2016-05-27T06:36:00Z</dcterms:created>
  <dcterms:modified xsi:type="dcterms:W3CDTF">2023-04-04T02:22:00Z</dcterms:modified>
</cp:coreProperties>
</file>