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8C8" w:rsidRDefault="005518C8" w:rsidP="00A752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251315" cy="6721942"/>
            <wp:effectExtent l="19050" t="0" r="6985" b="0"/>
            <wp:docPr id="1" name="Рисунок 1" descr="C:\Users\User\Desktop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315" cy="67219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18C8" w:rsidRDefault="005518C8" w:rsidP="00A752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5207" w:rsidRPr="00276DC0" w:rsidRDefault="00A75207" w:rsidP="00A752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276DC0">
        <w:rPr>
          <w:rFonts w:ascii="Times New Roman" w:hAnsi="Times New Roman" w:cs="Times New Roman"/>
          <w:b/>
          <w:sz w:val="28"/>
          <w:szCs w:val="28"/>
        </w:rPr>
        <w:lastRenderedPageBreak/>
        <w:t>Часть 1. Сведения об оказываемых муниципальных услугах</w:t>
      </w:r>
    </w:p>
    <w:p w:rsidR="00A75207" w:rsidRPr="00276DC0" w:rsidRDefault="00A75207" w:rsidP="00A752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5207" w:rsidRPr="00B3470E" w:rsidRDefault="00A75207" w:rsidP="00A752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DC0">
        <w:rPr>
          <w:rFonts w:ascii="Times New Roman" w:hAnsi="Times New Roman" w:cs="Times New Roman"/>
          <w:b/>
          <w:sz w:val="28"/>
          <w:szCs w:val="28"/>
        </w:rPr>
        <w:t>Раздел 1</w:t>
      </w:r>
    </w:p>
    <w:tbl>
      <w:tblPr>
        <w:tblW w:w="14577" w:type="dxa"/>
        <w:tblInd w:w="93" w:type="dxa"/>
        <w:tblLayout w:type="fixed"/>
        <w:tblLook w:val="04A0"/>
      </w:tblPr>
      <w:tblGrid>
        <w:gridCol w:w="5260"/>
        <w:gridCol w:w="1276"/>
        <w:gridCol w:w="3827"/>
        <w:gridCol w:w="2796"/>
        <w:gridCol w:w="1418"/>
      </w:tblGrid>
      <w:tr w:rsidR="00A75207" w:rsidRPr="00276DC0" w:rsidTr="00932A35">
        <w:trPr>
          <w:trHeight w:val="86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5207" w:rsidRPr="00276DC0" w:rsidRDefault="00A75207" w:rsidP="00932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6DC0">
              <w:rPr>
                <w:rFonts w:ascii="Times New Roman" w:hAnsi="Times New Roman" w:cs="Times New Roman"/>
                <w:sz w:val="28"/>
                <w:szCs w:val="28"/>
              </w:rPr>
              <w:t>1. Наименование муниципальной услуги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75207" w:rsidRPr="00276DC0" w:rsidRDefault="00A75207" w:rsidP="00932A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6DC0">
              <w:rPr>
                <w:rFonts w:ascii="Times New Roman" w:hAnsi="Times New Roman" w:cs="Times New Roman"/>
              </w:rPr>
              <w:t xml:space="preserve"> Реализация дополнительных </w:t>
            </w:r>
            <w:proofErr w:type="spellStart"/>
            <w:r w:rsidRPr="00276DC0">
              <w:rPr>
                <w:rFonts w:ascii="Times New Roman" w:hAnsi="Times New Roman" w:cs="Times New Roman"/>
              </w:rPr>
              <w:t>общеразвивающих</w:t>
            </w:r>
            <w:proofErr w:type="spellEnd"/>
            <w:r w:rsidRPr="00276DC0">
              <w:rPr>
                <w:rFonts w:ascii="Times New Roman" w:hAnsi="Times New Roman" w:cs="Times New Roman"/>
              </w:rPr>
              <w:t xml:space="preserve"> программ  </w:t>
            </w:r>
            <w:r>
              <w:rPr>
                <w:rFonts w:ascii="Times New Roman" w:hAnsi="Times New Roman" w:cs="Times New Roman"/>
              </w:rPr>
              <w:t>ПФДОД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207" w:rsidRPr="00276DC0" w:rsidRDefault="00A75207" w:rsidP="00932A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207" w:rsidRPr="00276DC0" w:rsidRDefault="00A75207" w:rsidP="00932A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85.41.1</w:t>
            </w:r>
          </w:p>
        </w:tc>
      </w:tr>
      <w:tr w:rsidR="00A75207" w:rsidRPr="00276DC0" w:rsidTr="00932A35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75207" w:rsidRPr="00276DC0" w:rsidRDefault="00A75207" w:rsidP="00932A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6DC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207" w:rsidRPr="00276DC0" w:rsidRDefault="00A75207" w:rsidP="00932A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207" w:rsidRPr="00276DC0" w:rsidRDefault="00A75207" w:rsidP="00932A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75207" w:rsidRPr="00276DC0" w:rsidTr="00932A35">
        <w:trPr>
          <w:trHeight w:val="70"/>
        </w:trPr>
        <w:tc>
          <w:tcPr>
            <w:tcW w:w="65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5207" w:rsidRPr="00276DC0" w:rsidRDefault="00A75207" w:rsidP="00932A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6DC0">
              <w:rPr>
                <w:rFonts w:ascii="Times New Roman" w:hAnsi="Times New Roman" w:cs="Times New Roman"/>
                <w:sz w:val="28"/>
                <w:szCs w:val="28"/>
              </w:rPr>
              <w:t>2. Категории потребителей муниципальной услуги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75207" w:rsidRPr="00276DC0" w:rsidRDefault="00A75207" w:rsidP="00932A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6DC0">
              <w:rPr>
                <w:rFonts w:ascii="Times New Roman" w:hAnsi="Times New Roman" w:cs="Times New Roman"/>
              </w:rPr>
              <w:t> Физические лица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207" w:rsidRPr="00276DC0" w:rsidRDefault="00A75207" w:rsidP="00932A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76DC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207" w:rsidRPr="00276DC0" w:rsidRDefault="00A75207" w:rsidP="00932A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75207" w:rsidRPr="00276DC0" w:rsidTr="00932A35">
        <w:trPr>
          <w:trHeight w:val="70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75207" w:rsidRPr="00276DC0" w:rsidRDefault="00A75207" w:rsidP="00932A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6DC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5207" w:rsidRPr="00276DC0" w:rsidRDefault="00A75207" w:rsidP="00932A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75207" w:rsidRPr="00276DC0" w:rsidTr="00932A35">
        <w:trPr>
          <w:trHeight w:val="70"/>
        </w:trPr>
        <w:tc>
          <w:tcPr>
            <w:tcW w:w="145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5207" w:rsidRPr="00276DC0" w:rsidRDefault="00A75207" w:rsidP="00932A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75207" w:rsidRPr="00276DC0" w:rsidTr="00932A35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5207" w:rsidRPr="00276DC0" w:rsidRDefault="00A75207" w:rsidP="00932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6DC0">
              <w:rPr>
                <w:rFonts w:ascii="Times New Roman" w:hAnsi="Times New Roman" w:cs="Times New Roman"/>
                <w:sz w:val="28"/>
                <w:szCs w:val="28"/>
              </w:rPr>
              <w:t>3. Показатели, характеризующие объем и (или) качество муниципальной услуги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5207" w:rsidRPr="00276DC0" w:rsidRDefault="00A75207" w:rsidP="00932A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75207" w:rsidRPr="00276DC0" w:rsidTr="00932A35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5207" w:rsidRPr="00276DC0" w:rsidRDefault="00A75207" w:rsidP="00932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6DC0">
              <w:rPr>
                <w:rFonts w:ascii="Times New Roman" w:hAnsi="Times New Roman" w:cs="Times New Roman"/>
                <w:sz w:val="28"/>
                <w:szCs w:val="28"/>
              </w:rPr>
              <w:t>3.1. Показатели, характеризующие качество муниципальной услуги: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5207" w:rsidRPr="00276DC0" w:rsidRDefault="00A75207" w:rsidP="00932A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A75207" w:rsidRPr="00276DC0" w:rsidRDefault="00A75207" w:rsidP="00A7520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14928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162"/>
        <w:gridCol w:w="1310"/>
        <w:gridCol w:w="1276"/>
        <w:gridCol w:w="1356"/>
        <w:gridCol w:w="1417"/>
        <w:gridCol w:w="1418"/>
        <w:gridCol w:w="1559"/>
        <w:gridCol w:w="959"/>
        <w:gridCol w:w="851"/>
        <w:gridCol w:w="817"/>
        <w:gridCol w:w="851"/>
        <w:gridCol w:w="709"/>
        <w:gridCol w:w="708"/>
        <w:gridCol w:w="535"/>
      </w:tblGrid>
      <w:tr w:rsidR="00A75207" w:rsidRPr="00276DC0" w:rsidTr="00932A35">
        <w:trPr>
          <w:trHeight w:val="88"/>
        </w:trPr>
        <w:tc>
          <w:tcPr>
            <w:tcW w:w="1162" w:type="dxa"/>
            <w:vMerge w:val="restart"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942" w:type="dxa"/>
            <w:gridSpan w:val="3"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6989" w:type="dxa"/>
            <w:gridSpan w:val="8"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Показатель качества муниципальной услуги</w:t>
            </w:r>
          </w:p>
        </w:tc>
      </w:tr>
      <w:tr w:rsidR="00A75207" w:rsidRPr="00276DC0" w:rsidTr="00932A35">
        <w:tc>
          <w:tcPr>
            <w:tcW w:w="1162" w:type="dxa"/>
            <w:vMerge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310" w:type="dxa"/>
            <w:vMerge w:val="restart"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 ________</w:t>
            </w:r>
          </w:p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____________</w:t>
            </w:r>
          </w:p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356" w:type="dxa"/>
            <w:vMerge w:val="restart"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____________</w:t>
            </w:r>
          </w:p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____________</w:t>
            </w:r>
          </w:p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____________</w:t>
            </w:r>
          </w:p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____________</w:t>
            </w:r>
          </w:p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810" w:type="dxa"/>
            <w:gridSpan w:val="2"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единица измерения </w:t>
            </w: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br/>
              <w:t>по ОКЕИ</w:t>
            </w:r>
          </w:p>
        </w:tc>
        <w:tc>
          <w:tcPr>
            <w:tcW w:w="817" w:type="dxa"/>
            <w:vMerge w:val="restart"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утверждено муниципальным заданием на год 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отклонение, превышающее допустимое (возможное) значение</w:t>
            </w:r>
          </w:p>
        </w:tc>
        <w:tc>
          <w:tcPr>
            <w:tcW w:w="535" w:type="dxa"/>
            <w:vMerge w:val="restart"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причина отклонения</w:t>
            </w:r>
          </w:p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</w:tr>
      <w:tr w:rsidR="00A75207" w:rsidRPr="00276DC0" w:rsidTr="00932A35">
        <w:tc>
          <w:tcPr>
            <w:tcW w:w="1162" w:type="dxa"/>
            <w:vMerge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310" w:type="dxa"/>
            <w:vMerge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356" w:type="dxa"/>
            <w:vMerge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959" w:type="dxa"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наименование</w:t>
            </w:r>
          </w:p>
        </w:tc>
        <w:tc>
          <w:tcPr>
            <w:tcW w:w="851" w:type="dxa"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код</w:t>
            </w:r>
          </w:p>
        </w:tc>
        <w:tc>
          <w:tcPr>
            <w:tcW w:w="817" w:type="dxa"/>
            <w:vMerge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535" w:type="dxa"/>
            <w:vMerge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</w:tr>
      <w:tr w:rsidR="00A75207" w:rsidRPr="00276DC0" w:rsidTr="00932A35">
        <w:tc>
          <w:tcPr>
            <w:tcW w:w="1162" w:type="dxa"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</w:t>
            </w:r>
          </w:p>
        </w:tc>
        <w:tc>
          <w:tcPr>
            <w:tcW w:w="1310" w:type="dxa"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3</w:t>
            </w:r>
          </w:p>
        </w:tc>
        <w:tc>
          <w:tcPr>
            <w:tcW w:w="1356" w:type="dxa"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7</w:t>
            </w:r>
          </w:p>
        </w:tc>
        <w:tc>
          <w:tcPr>
            <w:tcW w:w="959" w:type="dxa"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9</w:t>
            </w:r>
          </w:p>
        </w:tc>
        <w:tc>
          <w:tcPr>
            <w:tcW w:w="817" w:type="dxa"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12</w:t>
            </w:r>
          </w:p>
        </w:tc>
        <w:tc>
          <w:tcPr>
            <w:tcW w:w="708" w:type="dxa"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13</w:t>
            </w:r>
          </w:p>
        </w:tc>
        <w:tc>
          <w:tcPr>
            <w:tcW w:w="535" w:type="dxa"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14</w:t>
            </w:r>
          </w:p>
        </w:tc>
      </w:tr>
      <w:tr w:rsidR="00A75207" w:rsidRPr="00276DC0" w:rsidTr="00932A35">
        <w:trPr>
          <w:trHeight w:val="70"/>
        </w:trPr>
        <w:tc>
          <w:tcPr>
            <w:tcW w:w="1162" w:type="dxa"/>
            <w:tcBorders>
              <w:bottom w:val="nil"/>
            </w:tcBorders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FA532C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801012О.99.0.ББ57АЖ48000</w:t>
            </w:r>
          </w:p>
        </w:tc>
        <w:tc>
          <w:tcPr>
            <w:tcW w:w="1310" w:type="dxa"/>
            <w:tcBorders>
              <w:bottom w:val="nil"/>
            </w:tcBorders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Спортивно-оздоровительные группы по видам спорта в учреждении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-</w:t>
            </w:r>
          </w:p>
        </w:tc>
        <w:tc>
          <w:tcPr>
            <w:tcW w:w="1356" w:type="dxa"/>
            <w:tcBorders>
              <w:bottom w:val="nil"/>
            </w:tcBorders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очная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безвозмездно</w:t>
            </w:r>
          </w:p>
        </w:tc>
        <w:tc>
          <w:tcPr>
            <w:tcW w:w="1559" w:type="dxa"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Доля детей, осваивающих дополнительные образовательные программы в образовательном учреждении;</w:t>
            </w:r>
          </w:p>
        </w:tc>
        <w:tc>
          <w:tcPr>
            <w:tcW w:w="959" w:type="dxa"/>
            <w:shd w:val="clear" w:color="auto" w:fill="auto"/>
          </w:tcPr>
          <w:p w:rsidR="00A75207" w:rsidRPr="00276DC0" w:rsidRDefault="00A75207" w:rsidP="00932A35">
            <w:pPr>
              <w:tabs>
                <w:tab w:val="left" w:pos="237"/>
                <w:tab w:val="center" w:pos="451"/>
              </w:tabs>
              <w:spacing w:after="0" w:line="240" w:lineRule="auto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ab/>
              <w:t>процент</w:t>
            </w: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ab/>
            </w:r>
          </w:p>
        </w:tc>
        <w:tc>
          <w:tcPr>
            <w:tcW w:w="851" w:type="dxa"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744</w:t>
            </w:r>
          </w:p>
        </w:tc>
        <w:tc>
          <w:tcPr>
            <w:tcW w:w="817" w:type="dxa"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43,4</w:t>
            </w:r>
          </w:p>
        </w:tc>
        <w:tc>
          <w:tcPr>
            <w:tcW w:w="851" w:type="dxa"/>
            <w:shd w:val="clear" w:color="auto" w:fill="auto"/>
          </w:tcPr>
          <w:p w:rsidR="00A75207" w:rsidRPr="00276DC0" w:rsidRDefault="00932A35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51,6</w:t>
            </w:r>
          </w:p>
        </w:tc>
        <w:tc>
          <w:tcPr>
            <w:tcW w:w="709" w:type="dxa"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2,17</w:t>
            </w:r>
          </w:p>
        </w:tc>
        <w:tc>
          <w:tcPr>
            <w:tcW w:w="708" w:type="dxa"/>
            <w:shd w:val="clear" w:color="auto" w:fill="auto"/>
          </w:tcPr>
          <w:p w:rsidR="00A75207" w:rsidRPr="00276DC0" w:rsidRDefault="00932A35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+6,03</w:t>
            </w:r>
          </w:p>
        </w:tc>
        <w:tc>
          <w:tcPr>
            <w:tcW w:w="535" w:type="dxa"/>
            <w:shd w:val="clear" w:color="auto" w:fill="auto"/>
          </w:tcPr>
          <w:p w:rsidR="00A75207" w:rsidRPr="00276DC0" w:rsidRDefault="00932A35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Заключено больше договоров</w:t>
            </w:r>
          </w:p>
        </w:tc>
      </w:tr>
      <w:tr w:rsidR="00A75207" w:rsidRPr="00276DC0" w:rsidTr="00932A35">
        <w:tc>
          <w:tcPr>
            <w:tcW w:w="1162" w:type="dxa"/>
            <w:tcBorders>
              <w:top w:val="nil"/>
            </w:tcBorders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nil"/>
            </w:tcBorders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</w:tcBorders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02.Доля родителей, (законных представителей), удовлетворенных условиями и качеством предоставляемой услуги.</w:t>
            </w:r>
          </w:p>
          <w:p w:rsidR="00A75207" w:rsidRPr="00276DC0" w:rsidRDefault="00A75207" w:rsidP="00932A35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959" w:type="dxa"/>
            <w:shd w:val="clear" w:color="auto" w:fill="auto"/>
          </w:tcPr>
          <w:p w:rsidR="00A75207" w:rsidRPr="00276DC0" w:rsidRDefault="00A75207" w:rsidP="00932A35">
            <w:pPr>
              <w:tabs>
                <w:tab w:val="left" w:pos="237"/>
                <w:tab w:val="center" w:pos="451"/>
              </w:tabs>
              <w:spacing w:after="0" w:line="240" w:lineRule="auto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ab/>
              <w:t>процент</w:t>
            </w: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ab/>
            </w:r>
          </w:p>
        </w:tc>
        <w:tc>
          <w:tcPr>
            <w:tcW w:w="851" w:type="dxa"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744</w:t>
            </w:r>
          </w:p>
        </w:tc>
        <w:tc>
          <w:tcPr>
            <w:tcW w:w="817" w:type="dxa"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0</w:t>
            </w:r>
          </w:p>
        </w:tc>
        <w:tc>
          <w:tcPr>
            <w:tcW w:w="535" w:type="dxa"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</w:tr>
    </w:tbl>
    <w:p w:rsidR="00A75207" w:rsidRPr="00276DC0" w:rsidRDefault="00A75207" w:rsidP="00A75207">
      <w:pPr>
        <w:spacing w:after="0" w:line="240" w:lineRule="auto"/>
        <w:rPr>
          <w:rFonts w:ascii="Times New Roman" w:hAnsi="Times New Roman" w:cs="Times New Roman"/>
        </w:rPr>
      </w:pPr>
    </w:p>
    <w:p w:rsidR="00A75207" w:rsidRPr="00276DC0" w:rsidRDefault="00A75207" w:rsidP="00A752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6DC0">
        <w:rPr>
          <w:rFonts w:ascii="Times New Roman" w:hAnsi="Times New Roman" w:cs="Times New Roman"/>
          <w:sz w:val="28"/>
          <w:szCs w:val="28"/>
        </w:rPr>
        <w:t>3.2. Показатели, характеризующие объём муниципальной услуги:</w:t>
      </w:r>
    </w:p>
    <w:p w:rsidR="00A75207" w:rsidRPr="00276DC0" w:rsidRDefault="00A75207" w:rsidP="00A7520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4743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992"/>
        <w:gridCol w:w="1133"/>
        <w:gridCol w:w="1177"/>
        <w:gridCol w:w="1177"/>
        <w:gridCol w:w="1177"/>
        <w:gridCol w:w="1178"/>
        <w:gridCol w:w="1178"/>
        <w:gridCol w:w="777"/>
        <w:gridCol w:w="567"/>
        <w:gridCol w:w="709"/>
        <w:gridCol w:w="709"/>
        <w:gridCol w:w="708"/>
        <w:gridCol w:w="709"/>
        <w:gridCol w:w="1843"/>
        <w:gridCol w:w="709"/>
      </w:tblGrid>
      <w:tr w:rsidR="00A75207" w:rsidRPr="00276DC0" w:rsidTr="00932A35">
        <w:tc>
          <w:tcPr>
            <w:tcW w:w="992" w:type="dxa"/>
            <w:vMerge w:val="restart"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487" w:type="dxa"/>
            <w:gridSpan w:val="3"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355" w:type="dxa"/>
            <w:gridSpan w:val="2"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909" w:type="dxa"/>
            <w:gridSpan w:val="9"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Показатель объема муниципальной услуги</w:t>
            </w:r>
          </w:p>
        </w:tc>
      </w:tr>
      <w:tr w:rsidR="00A75207" w:rsidRPr="00276DC0" w:rsidTr="00932A35">
        <w:tc>
          <w:tcPr>
            <w:tcW w:w="992" w:type="dxa"/>
            <w:vMerge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</w:t>
            </w:r>
          </w:p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77" w:type="dxa"/>
            <w:vMerge w:val="restart"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____________</w:t>
            </w:r>
          </w:p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77" w:type="dxa"/>
            <w:vMerge w:val="restart"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____________</w:t>
            </w:r>
          </w:p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77" w:type="dxa"/>
            <w:vMerge w:val="restart"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____________</w:t>
            </w:r>
          </w:p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____________</w:t>
            </w:r>
          </w:p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____________</w:t>
            </w:r>
          </w:p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344" w:type="dxa"/>
            <w:gridSpan w:val="2"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единица измерения </w:t>
            </w: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br/>
              <w:t>по ОКЕИ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утверждено муниципальным заданием на </w:t>
            </w: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lastRenderedPageBreak/>
              <w:t xml:space="preserve">отчётный квартал 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lastRenderedPageBreak/>
              <w:t>исполнено на отчетную дату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отклонение, превышающее допустимое </w:t>
            </w: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lastRenderedPageBreak/>
              <w:t>(возможное) значение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lastRenderedPageBreak/>
              <w:t>причина отклонения</w:t>
            </w:r>
          </w:p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Средний размер платы (цена, тариф)</w:t>
            </w:r>
          </w:p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</w:tr>
      <w:tr w:rsidR="00A75207" w:rsidRPr="00276DC0" w:rsidTr="00932A35">
        <w:tc>
          <w:tcPr>
            <w:tcW w:w="992" w:type="dxa"/>
            <w:vMerge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177" w:type="dxa"/>
            <w:vMerge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177" w:type="dxa"/>
            <w:vMerge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177" w:type="dxa"/>
            <w:vMerge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777" w:type="dxa"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код</w:t>
            </w:r>
          </w:p>
        </w:tc>
        <w:tc>
          <w:tcPr>
            <w:tcW w:w="709" w:type="dxa"/>
            <w:vMerge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</w:tr>
      <w:tr w:rsidR="00A75207" w:rsidRPr="00276DC0" w:rsidTr="00932A35">
        <w:tc>
          <w:tcPr>
            <w:tcW w:w="992" w:type="dxa"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lastRenderedPageBreak/>
              <w:t>1</w:t>
            </w:r>
          </w:p>
        </w:tc>
        <w:tc>
          <w:tcPr>
            <w:tcW w:w="1133" w:type="dxa"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2</w:t>
            </w:r>
          </w:p>
        </w:tc>
        <w:tc>
          <w:tcPr>
            <w:tcW w:w="1177" w:type="dxa"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3</w:t>
            </w:r>
          </w:p>
        </w:tc>
        <w:tc>
          <w:tcPr>
            <w:tcW w:w="1177" w:type="dxa"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4</w:t>
            </w:r>
          </w:p>
        </w:tc>
        <w:tc>
          <w:tcPr>
            <w:tcW w:w="1177" w:type="dxa"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5</w:t>
            </w:r>
          </w:p>
        </w:tc>
        <w:tc>
          <w:tcPr>
            <w:tcW w:w="1178" w:type="dxa"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6</w:t>
            </w:r>
          </w:p>
        </w:tc>
        <w:tc>
          <w:tcPr>
            <w:tcW w:w="1178" w:type="dxa"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7</w:t>
            </w:r>
          </w:p>
        </w:tc>
        <w:tc>
          <w:tcPr>
            <w:tcW w:w="777" w:type="dxa"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11</w:t>
            </w:r>
          </w:p>
        </w:tc>
        <w:tc>
          <w:tcPr>
            <w:tcW w:w="708" w:type="dxa"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15</w:t>
            </w:r>
          </w:p>
        </w:tc>
      </w:tr>
      <w:tr w:rsidR="00A75207" w:rsidRPr="00276DC0" w:rsidTr="00932A35">
        <w:trPr>
          <w:trHeight w:val="685"/>
        </w:trPr>
        <w:tc>
          <w:tcPr>
            <w:tcW w:w="992" w:type="dxa"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FA532C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801012О.99.0.ББ57АЖ48000</w:t>
            </w:r>
          </w:p>
        </w:tc>
        <w:tc>
          <w:tcPr>
            <w:tcW w:w="1133" w:type="dxa"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Спортивно-оздоровительные группы по видам спорта в учреждении</w:t>
            </w:r>
          </w:p>
        </w:tc>
        <w:tc>
          <w:tcPr>
            <w:tcW w:w="1177" w:type="dxa"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-</w:t>
            </w:r>
          </w:p>
        </w:tc>
        <w:tc>
          <w:tcPr>
            <w:tcW w:w="1177" w:type="dxa"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-</w:t>
            </w:r>
          </w:p>
        </w:tc>
        <w:tc>
          <w:tcPr>
            <w:tcW w:w="1177" w:type="dxa"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очная</w:t>
            </w:r>
          </w:p>
        </w:tc>
        <w:tc>
          <w:tcPr>
            <w:tcW w:w="1178" w:type="dxa"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-</w:t>
            </w:r>
          </w:p>
        </w:tc>
        <w:tc>
          <w:tcPr>
            <w:tcW w:w="1178" w:type="dxa"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Количество человеко-часов</w:t>
            </w:r>
          </w:p>
        </w:tc>
        <w:tc>
          <w:tcPr>
            <w:tcW w:w="777" w:type="dxa"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Человеко-час</w:t>
            </w:r>
          </w:p>
        </w:tc>
        <w:tc>
          <w:tcPr>
            <w:tcW w:w="567" w:type="dxa"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539</w:t>
            </w:r>
          </w:p>
        </w:tc>
        <w:tc>
          <w:tcPr>
            <w:tcW w:w="709" w:type="dxa"/>
            <w:shd w:val="clear" w:color="auto" w:fill="auto"/>
          </w:tcPr>
          <w:p w:rsidR="00A75207" w:rsidRPr="00276DC0" w:rsidRDefault="00932A35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4030</w:t>
            </w:r>
          </w:p>
        </w:tc>
        <w:tc>
          <w:tcPr>
            <w:tcW w:w="709" w:type="dxa"/>
            <w:shd w:val="clear" w:color="auto" w:fill="auto"/>
          </w:tcPr>
          <w:p w:rsidR="00A75207" w:rsidRPr="00276DC0" w:rsidRDefault="00932A35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4135</w:t>
            </w:r>
          </w:p>
        </w:tc>
        <w:tc>
          <w:tcPr>
            <w:tcW w:w="708" w:type="dxa"/>
            <w:shd w:val="clear" w:color="auto" w:fill="auto"/>
          </w:tcPr>
          <w:p w:rsidR="00A75207" w:rsidRPr="00276DC0" w:rsidRDefault="00932A35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201</w:t>
            </w:r>
          </w:p>
        </w:tc>
        <w:tc>
          <w:tcPr>
            <w:tcW w:w="709" w:type="dxa"/>
            <w:shd w:val="clear" w:color="auto" w:fill="auto"/>
          </w:tcPr>
          <w:p w:rsidR="00A75207" w:rsidRPr="00276DC0" w:rsidRDefault="00932A35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В пределах допустимого отклонения</w:t>
            </w:r>
          </w:p>
        </w:tc>
        <w:tc>
          <w:tcPr>
            <w:tcW w:w="709" w:type="dxa"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-</w:t>
            </w:r>
          </w:p>
        </w:tc>
      </w:tr>
    </w:tbl>
    <w:p w:rsidR="00A75207" w:rsidRDefault="00A75207" w:rsidP="00A752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5207" w:rsidRPr="00276DC0" w:rsidRDefault="00A75207" w:rsidP="00A752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5207" w:rsidRPr="00B3470E" w:rsidRDefault="00A75207" w:rsidP="00A752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2</w:t>
      </w:r>
    </w:p>
    <w:tbl>
      <w:tblPr>
        <w:tblW w:w="14577" w:type="dxa"/>
        <w:tblInd w:w="93" w:type="dxa"/>
        <w:tblLayout w:type="fixed"/>
        <w:tblLook w:val="04A0"/>
      </w:tblPr>
      <w:tblGrid>
        <w:gridCol w:w="5260"/>
        <w:gridCol w:w="1276"/>
        <w:gridCol w:w="3827"/>
        <w:gridCol w:w="2796"/>
        <w:gridCol w:w="1418"/>
      </w:tblGrid>
      <w:tr w:rsidR="00A75207" w:rsidRPr="00276DC0" w:rsidTr="00932A35">
        <w:trPr>
          <w:trHeight w:val="86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5207" w:rsidRPr="00276DC0" w:rsidRDefault="00A75207" w:rsidP="00932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6DC0">
              <w:rPr>
                <w:rFonts w:ascii="Times New Roman" w:hAnsi="Times New Roman" w:cs="Times New Roman"/>
                <w:sz w:val="28"/>
                <w:szCs w:val="28"/>
              </w:rPr>
              <w:t>1. Наименование муниципальной услуги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75207" w:rsidRPr="00276DC0" w:rsidRDefault="00A75207" w:rsidP="00932A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6DC0">
              <w:rPr>
                <w:rFonts w:ascii="Times New Roman" w:hAnsi="Times New Roman" w:cs="Times New Roman"/>
              </w:rPr>
              <w:t xml:space="preserve"> Реализация дополнительных </w:t>
            </w:r>
            <w:proofErr w:type="spellStart"/>
            <w:r w:rsidRPr="00276DC0">
              <w:rPr>
                <w:rFonts w:ascii="Times New Roman" w:hAnsi="Times New Roman" w:cs="Times New Roman"/>
              </w:rPr>
              <w:t>общеразвивающих</w:t>
            </w:r>
            <w:proofErr w:type="spellEnd"/>
            <w:r w:rsidRPr="00276DC0">
              <w:rPr>
                <w:rFonts w:ascii="Times New Roman" w:hAnsi="Times New Roman" w:cs="Times New Roman"/>
              </w:rPr>
              <w:t xml:space="preserve"> программ  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207" w:rsidRPr="00276DC0" w:rsidRDefault="00A75207" w:rsidP="00932A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207" w:rsidRPr="00276DC0" w:rsidRDefault="00A75207" w:rsidP="00932A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85.41.1</w:t>
            </w:r>
          </w:p>
        </w:tc>
      </w:tr>
      <w:tr w:rsidR="00A75207" w:rsidRPr="00276DC0" w:rsidTr="00932A35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75207" w:rsidRPr="00276DC0" w:rsidRDefault="00A75207" w:rsidP="00932A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6DC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207" w:rsidRPr="00276DC0" w:rsidRDefault="00A75207" w:rsidP="00932A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207" w:rsidRPr="00276DC0" w:rsidRDefault="00A75207" w:rsidP="00932A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75207" w:rsidRPr="00276DC0" w:rsidTr="00932A35">
        <w:trPr>
          <w:trHeight w:val="70"/>
        </w:trPr>
        <w:tc>
          <w:tcPr>
            <w:tcW w:w="65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5207" w:rsidRPr="00276DC0" w:rsidRDefault="00A75207" w:rsidP="00932A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6DC0">
              <w:rPr>
                <w:rFonts w:ascii="Times New Roman" w:hAnsi="Times New Roman" w:cs="Times New Roman"/>
                <w:sz w:val="28"/>
                <w:szCs w:val="28"/>
              </w:rPr>
              <w:t>2. Категории потребителей муниципальной услуги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75207" w:rsidRPr="00276DC0" w:rsidRDefault="00A75207" w:rsidP="00932A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6DC0">
              <w:rPr>
                <w:rFonts w:ascii="Times New Roman" w:hAnsi="Times New Roman" w:cs="Times New Roman"/>
              </w:rPr>
              <w:t> Физические лица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207" w:rsidRPr="00276DC0" w:rsidRDefault="00A75207" w:rsidP="00932A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76DC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207" w:rsidRPr="00276DC0" w:rsidRDefault="00A75207" w:rsidP="00932A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75207" w:rsidRPr="00276DC0" w:rsidTr="00932A35">
        <w:trPr>
          <w:trHeight w:val="70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75207" w:rsidRPr="00276DC0" w:rsidRDefault="00A75207" w:rsidP="00932A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6DC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5207" w:rsidRPr="00276DC0" w:rsidRDefault="00A75207" w:rsidP="00932A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75207" w:rsidRPr="00276DC0" w:rsidTr="00932A35">
        <w:trPr>
          <w:trHeight w:val="70"/>
        </w:trPr>
        <w:tc>
          <w:tcPr>
            <w:tcW w:w="145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5207" w:rsidRPr="00276DC0" w:rsidRDefault="00A75207" w:rsidP="00932A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75207" w:rsidRPr="00276DC0" w:rsidTr="00932A35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5207" w:rsidRPr="00276DC0" w:rsidRDefault="00A75207" w:rsidP="00932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6DC0">
              <w:rPr>
                <w:rFonts w:ascii="Times New Roman" w:hAnsi="Times New Roman" w:cs="Times New Roman"/>
                <w:sz w:val="28"/>
                <w:szCs w:val="28"/>
              </w:rPr>
              <w:t>3. Показатели, характеризующие объем и (или) качество муниципальной услуги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5207" w:rsidRPr="00276DC0" w:rsidRDefault="00A75207" w:rsidP="00932A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75207" w:rsidRPr="00276DC0" w:rsidTr="00932A35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5207" w:rsidRPr="00276DC0" w:rsidRDefault="00A75207" w:rsidP="00932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6DC0">
              <w:rPr>
                <w:rFonts w:ascii="Times New Roman" w:hAnsi="Times New Roman" w:cs="Times New Roman"/>
                <w:sz w:val="28"/>
                <w:szCs w:val="28"/>
              </w:rPr>
              <w:t>3.1. Показатели, характеризующие качество муниципальной услуги: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5207" w:rsidRPr="00276DC0" w:rsidRDefault="00A75207" w:rsidP="00932A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A75207" w:rsidRPr="00276DC0" w:rsidRDefault="00A75207" w:rsidP="00A7520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14928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162"/>
        <w:gridCol w:w="1310"/>
        <w:gridCol w:w="1276"/>
        <w:gridCol w:w="1356"/>
        <w:gridCol w:w="1417"/>
        <w:gridCol w:w="1418"/>
        <w:gridCol w:w="1559"/>
        <w:gridCol w:w="959"/>
        <w:gridCol w:w="851"/>
        <w:gridCol w:w="817"/>
        <w:gridCol w:w="851"/>
        <w:gridCol w:w="709"/>
        <w:gridCol w:w="708"/>
        <w:gridCol w:w="535"/>
      </w:tblGrid>
      <w:tr w:rsidR="00A75207" w:rsidRPr="00276DC0" w:rsidTr="00932A35">
        <w:trPr>
          <w:trHeight w:val="88"/>
        </w:trPr>
        <w:tc>
          <w:tcPr>
            <w:tcW w:w="1162" w:type="dxa"/>
            <w:vMerge w:val="restart"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942" w:type="dxa"/>
            <w:gridSpan w:val="3"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6989" w:type="dxa"/>
            <w:gridSpan w:val="8"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Показатель качества муниципальной услуги</w:t>
            </w:r>
          </w:p>
        </w:tc>
      </w:tr>
      <w:tr w:rsidR="00A75207" w:rsidRPr="00276DC0" w:rsidTr="00932A35">
        <w:tc>
          <w:tcPr>
            <w:tcW w:w="1162" w:type="dxa"/>
            <w:vMerge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310" w:type="dxa"/>
            <w:vMerge w:val="restart"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 ________</w:t>
            </w:r>
          </w:p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____________</w:t>
            </w:r>
          </w:p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356" w:type="dxa"/>
            <w:vMerge w:val="restart"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____________</w:t>
            </w:r>
          </w:p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____________</w:t>
            </w:r>
          </w:p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____________</w:t>
            </w:r>
          </w:p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____________</w:t>
            </w:r>
          </w:p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810" w:type="dxa"/>
            <w:gridSpan w:val="2"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единица измерения </w:t>
            </w: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br/>
              <w:t>по ОКЕИ</w:t>
            </w:r>
          </w:p>
        </w:tc>
        <w:tc>
          <w:tcPr>
            <w:tcW w:w="817" w:type="dxa"/>
            <w:vMerge w:val="restart"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утверждено муниципальным заданием на год 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отклонение, превышающее допустимое (возможное) значение</w:t>
            </w:r>
          </w:p>
        </w:tc>
        <w:tc>
          <w:tcPr>
            <w:tcW w:w="535" w:type="dxa"/>
            <w:vMerge w:val="restart"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причина отклонения</w:t>
            </w:r>
          </w:p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</w:tr>
      <w:tr w:rsidR="00A75207" w:rsidRPr="00276DC0" w:rsidTr="00932A35">
        <w:tc>
          <w:tcPr>
            <w:tcW w:w="1162" w:type="dxa"/>
            <w:vMerge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310" w:type="dxa"/>
            <w:vMerge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356" w:type="dxa"/>
            <w:vMerge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959" w:type="dxa"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наименование</w:t>
            </w:r>
          </w:p>
        </w:tc>
        <w:tc>
          <w:tcPr>
            <w:tcW w:w="851" w:type="dxa"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код</w:t>
            </w:r>
          </w:p>
        </w:tc>
        <w:tc>
          <w:tcPr>
            <w:tcW w:w="817" w:type="dxa"/>
            <w:vMerge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535" w:type="dxa"/>
            <w:vMerge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</w:tr>
      <w:tr w:rsidR="00A75207" w:rsidRPr="00276DC0" w:rsidTr="00932A35">
        <w:tc>
          <w:tcPr>
            <w:tcW w:w="1162" w:type="dxa"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</w:t>
            </w:r>
          </w:p>
        </w:tc>
        <w:tc>
          <w:tcPr>
            <w:tcW w:w="1310" w:type="dxa"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3</w:t>
            </w:r>
          </w:p>
        </w:tc>
        <w:tc>
          <w:tcPr>
            <w:tcW w:w="1356" w:type="dxa"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7</w:t>
            </w:r>
          </w:p>
        </w:tc>
        <w:tc>
          <w:tcPr>
            <w:tcW w:w="959" w:type="dxa"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9</w:t>
            </w:r>
          </w:p>
        </w:tc>
        <w:tc>
          <w:tcPr>
            <w:tcW w:w="817" w:type="dxa"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12</w:t>
            </w:r>
          </w:p>
        </w:tc>
        <w:tc>
          <w:tcPr>
            <w:tcW w:w="708" w:type="dxa"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13</w:t>
            </w:r>
          </w:p>
        </w:tc>
        <w:tc>
          <w:tcPr>
            <w:tcW w:w="535" w:type="dxa"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14</w:t>
            </w:r>
          </w:p>
        </w:tc>
      </w:tr>
      <w:tr w:rsidR="00A75207" w:rsidRPr="00276DC0" w:rsidTr="00932A35">
        <w:trPr>
          <w:trHeight w:val="70"/>
        </w:trPr>
        <w:tc>
          <w:tcPr>
            <w:tcW w:w="1162" w:type="dxa"/>
            <w:tcBorders>
              <w:bottom w:val="nil"/>
            </w:tcBorders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FA532C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804200О.99.0.ББ52АЕ52000</w:t>
            </w:r>
          </w:p>
        </w:tc>
        <w:tc>
          <w:tcPr>
            <w:tcW w:w="1310" w:type="dxa"/>
            <w:tcBorders>
              <w:bottom w:val="nil"/>
            </w:tcBorders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Спортивно-оздоровительные группы по видам спорта в учреждении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-</w:t>
            </w:r>
          </w:p>
        </w:tc>
        <w:tc>
          <w:tcPr>
            <w:tcW w:w="1356" w:type="dxa"/>
            <w:tcBorders>
              <w:bottom w:val="nil"/>
            </w:tcBorders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очная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безвозмездно</w:t>
            </w:r>
          </w:p>
        </w:tc>
        <w:tc>
          <w:tcPr>
            <w:tcW w:w="1559" w:type="dxa"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Доля детей, осваивающих дополнительные образовательные программы в образовательном учреждении;</w:t>
            </w:r>
          </w:p>
        </w:tc>
        <w:tc>
          <w:tcPr>
            <w:tcW w:w="959" w:type="dxa"/>
            <w:shd w:val="clear" w:color="auto" w:fill="auto"/>
          </w:tcPr>
          <w:p w:rsidR="00A75207" w:rsidRPr="00276DC0" w:rsidRDefault="00A75207" w:rsidP="00932A35">
            <w:pPr>
              <w:tabs>
                <w:tab w:val="left" w:pos="237"/>
                <w:tab w:val="center" w:pos="451"/>
              </w:tabs>
              <w:spacing w:after="0" w:line="240" w:lineRule="auto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ab/>
              <w:t>процент</w:t>
            </w: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ab/>
            </w:r>
          </w:p>
        </w:tc>
        <w:tc>
          <w:tcPr>
            <w:tcW w:w="851" w:type="dxa"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744</w:t>
            </w:r>
          </w:p>
        </w:tc>
        <w:tc>
          <w:tcPr>
            <w:tcW w:w="817" w:type="dxa"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36,6</w:t>
            </w:r>
          </w:p>
        </w:tc>
        <w:tc>
          <w:tcPr>
            <w:tcW w:w="851" w:type="dxa"/>
            <w:shd w:val="clear" w:color="auto" w:fill="auto"/>
          </w:tcPr>
          <w:p w:rsidR="00A75207" w:rsidRPr="00276DC0" w:rsidRDefault="00932A35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24,6</w:t>
            </w:r>
          </w:p>
        </w:tc>
        <w:tc>
          <w:tcPr>
            <w:tcW w:w="709" w:type="dxa"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1,83</w:t>
            </w:r>
          </w:p>
        </w:tc>
        <w:tc>
          <w:tcPr>
            <w:tcW w:w="708" w:type="dxa"/>
            <w:shd w:val="clear" w:color="auto" w:fill="auto"/>
          </w:tcPr>
          <w:p w:rsidR="00A75207" w:rsidRPr="00276DC0" w:rsidRDefault="00932A35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-10,2</w:t>
            </w:r>
          </w:p>
        </w:tc>
        <w:tc>
          <w:tcPr>
            <w:tcW w:w="535" w:type="dxa"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Наличие вакансий</w:t>
            </w:r>
          </w:p>
        </w:tc>
      </w:tr>
      <w:tr w:rsidR="00A75207" w:rsidRPr="00276DC0" w:rsidTr="00932A35">
        <w:tc>
          <w:tcPr>
            <w:tcW w:w="1162" w:type="dxa"/>
            <w:tcBorders>
              <w:top w:val="nil"/>
            </w:tcBorders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nil"/>
            </w:tcBorders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</w:tcBorders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02.Доля родителей, (законных представителей), удовлетворенных условиями и качеством предоставляемой услуги.</w:t>
            </w:r>
          </w:p>
          <w:p w:rsidR="00A75207" w:rsidRPr="00276DC0" w:rsidRDefault="00A75207" w:rsidP="00932A35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959" w:type="dxa"/>
            <w:shd w:val="clear" w:color="auto" w:fill="auto"/>
          </w:tcPr>
          <w:p w:rsidR="00A75207" w:rsidRPr="00276DC0" w:rsidRDefault="00A75207" w:rsidP="00932A35">
            <w:pPr>
              <w:tabs>
                <w:tab w:val="left" w:pos="237"/>
                <w:tab w:val="center" w:pos="451"/>
              </w:tabs>
              <w:spacing w:after="0" w:line="240" w:lineRule="auto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ab/>
              <w:t>процент</w:t>
            </w: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ab/>
            </w:r>
          </w:p>
        </w:tc>
        <w:tc>
          <w:tcPr>
            <w:tcW w:w="851" w:type="dxa"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744</w:t>
            </w:r>
          </w:p>
        </w:tc>
        <w:tc>
          <w:tcPr>
            <w:tcW w:w="817" w:type="dxa"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0</w:t>
            </w:r>
          </w:p>
        </w:tc>
        <w:tc>
          <w:tcPr>
            <w:tcW w:w="535" w:type="dxa"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</w:tr>
    </w:tbl>
    <w:p w:rsidR="00A75207" w:rsidRPr="00276DC0" w:rsidRDefault="00A75207" w:rsidP="00A75207">
      <w:pPr>
        <w:spacing w:after="0" w:line="240" w:lineRule="auto"/>
        <w:rPr>
          <w:rFonts w:ascii="Times New Roman" w:hAnsi="Times New Roman" w:cs="Times New Roman"/>
        </w:rPr>
      </w:pPr>
    </w:p>
    <w:p w:rsidR="00A75207" w:rsidRPr="00276DC0" w:rsidRDefault="00A75207" w:rsidP="00A752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6DC0">
        <w:rPr>
          <w:rFonts w:ascii="Times New Roman" w:hAnsi="Times New Roman" w:cs="Times New Roman"/>
          <w:sz w:val="28"/>
          <w:szCs w:val="28"/>
        </w:rPr>
        <w:t>3.2. Показатели, характеризующие объём муниципальной услуги:</w:t>
      </w:r>
    </w:p>
    <w:p w:rsidR="00A75207" w:rsidRPr="00276DC0" w:rsidRDefault="00A75207" w:rsidP="00A7520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4743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992"/>
        <w:gridCol w:w="1133"/>
        <w:gridCol w:w="1177"/>
        <w:gridCol w:w="1177"/>
        <w:gridCol w:w="1177"/>
        <w:gridCol w:w="1178"/>
        <w:gridCol w:w="1178"/>
        <w:gridCol w:w="777"/>
        <w:gridCol w:w="567"/>
        <w:gridCol w:w="709"/>
        <w:gridCol w:w="709"/>
        <w:gridCol w:w="708"/>
        <w:gridCol w:w="709"/>
        <w:gridCol w:w="1843"/>
        <w:gridCol w:w="709"/>
      </w:tblGrid>
      <w:tr w:rsidR="00A75207" w:rsidRPr="00276DC0" w:rsidTr="00932A35">
        <w:tc>
          <w:tcPr>
            <w:tcW w:w="992" w:type="dxa"/>
            <w:vMerge w:val="restart"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lastRenderedPageBreak/>
              <w:t>Уникальный номер реестровой записи</w:t>
            </w:r>
          </w:p>
        </w:tc>
        <w:tc>
          <w:tcPr>
            <w:tcW w:w="3487" w:type="dxa"/>
            <w:gridSpan w:val="3"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355" w:type="dxa"/>
            <w:gridSpan w:val="2"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909" w:type="dxa"/>
            <w:gridSpan w:val="9"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Показатель объема муниципальной услуги</w:t>
            </w:r>
          </w:p>
        </w:tc>
      </w:tr>
      <w:tr w:rsidR="00A75207" w:rsidRPr="00276DC0" w:rsidTr="00932A35">
        <w:tc>
          <w:tcPr>
            <w:tcW w:w="992" w:type="dxa"/>
            <w:vMerge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</w:t>
            </w:r>
          </w:p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77" w:type="dxa"/>
            <w:vMerge w:val="restart"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____________</w:t>
            </w:r>
          </w:p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77" w:type="dxa"/>
            <w:vMerge w:val="restart"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____________</w:t>
            </w:r>
          </w:p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77" w:type="dxa"/>
            <w:vMerge w:val="restart"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____________</w:t>
            </w:r>
          </w:p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____________</w:t>
            </w:r>
          </w:p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____________</w:t>
            </w:r>
          </w:p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344" w:type="dxa"/>
            <w:gridSpan w:val="2"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единица измерения </w:t>
            </w: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br/>
              <w:t>по ОКЕИ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утверждено муниципальным заданием на отчётный квартал 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отклонение, превышающее допустимое (возможное) значение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причина отклонения</w:t>
            </w:r>
          </w:p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Средний размер платы (цена, тариф)</w:t>
            </w:r>
          </w:p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</w:tr>
      <w:tr w:rsidR="00A75207" w:rsidRPr="00276DC0" w:rsidTr="00932A35">
        <w:tc>
          <w:tcPr>
            <w:tcW w:w="992" w:type="dxa"/>
            <w:vMerge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177" w:type="dxa"/>
            <w:vMerge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177" w:type="dxa"/>
            <w:vMerge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177" w:type="dxa"/>
            <w:vMerge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777" w:type="dxa"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код</w:t>
            </w:r>
          </w:p>
        </w:tc>
        <w:tc>
          <w:tcPr>
            <w:tcW w:w="709" w:type="dxa"/>
            <w:vMerge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</w:tr>
      <w:tr w:rsidR="00A75207" w:rsidRPr="00276DC0" w:rsidTr="00932A35">
        <w:tc>
          <w:tcPr>
            <w:tcW w:w="992" w:type="dxa"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</w:t>
            </w:r>
          </w:p>
        </w:tc>
        <w:tc>
          <w:tcPr>
            <w:tcW w:w="1133" w:type="dxa"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2</w:t>
            </w:r>
          </w:p>
        </w:tc>
        <w:tc>
          <w:tcPr>
            <w:tcW w:w="1177" w:type="dxa"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3</w:t>
            </w:r>
          </w:p>
        </w:tc>
        <w:tc>
          <w:tcPr>
            <w:tcW w:w="1177" w:type="dxa"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4</w:t>
            </w:r>
          </w:p>
        </w:tc>
        <w:tc>
          <w:tcPr>
            <w:tcW w:w="1177" w:type="dxa"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5</w:t>
            </w:r>
          </w:p>
        </w:tc>
        <w:tc>
          <w:tcPr>
            <w:tcW w:w="1178" w:type="dxa"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6</w:t>
            </w:r>
          </w:p>
        </w:tc>
        <w:tc>
          <w:tcPr>
            <w:tcW w:w="1178" w:type="dxa"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7</w:t>
            </w:r>
          </w:p>
        </w:tc>
        <w:tc>
          <w:tcPr>
            <w:tcW w:w="777" w:type="dxa"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11</w:t>
            </w:r>
          </w:p>
        </w:tc>
        <w:tc>
          <w:tcPr>
            <w:tcW w:w="708" w:type="dxa"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15</w:t>
            </w:r>
          </w:p>
        </w:tc>
      </w:tr>
      <w:tr w:rsidR="00A75207" w:rsidRPr="00276DC0" w:rsidTr="00932A35">
        <w:trPr>
          <w:trHeight w:val="685"/>
        </w:trPr>
        <w:tc>
          <w:tcPr>
            <w:tcW w:w="992" w:type="dxa"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FA532C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804200О.99.0.ББ52АЕ52000</w:t>
            </w:r>
          </w:p>
        </w:tc>
        <w:tc>
          <w:tcPr>
            <w:tcW w:w="1133" w:type="dxa"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Спортивно-оздоровительные группы по видам спорта в учреждении</w:t>
            </w:r>
          </w:p>
        </w:tc>
        <w:tc>
          <w:tcPr>
            <w:tcW w:w="1177" w:type="dxa"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-</w:t>
            </w:r>
          </w:p>
        </w:tc>
        <w:tc>
          <w:tcPr>
            <w:tcW w:w="1177" w:type="dxa"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-</w:t>
            </w:r>
          </w:p>
        </w:tc>
        <w:tc>
          <w:tcPr>
            <w:tcW w:w="1177" w:type="dxa"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очная</w:t>
            </w:r>
          </w:p>
        </w:tc>
        <w:tc>
          <w:tcPr>
            <w:tcW w:w="1178" w:type="dxa"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-</w:t>
            </w:r>
          </w:p>
        </w:tc>
        <w:tc>
          <w:tcPr>
            <w:tcW w:w="1178" w:type="dxa"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Количество человеко-часов</w:t>
            </w:r>
          </w:p>
        </w:tc>
        <w:tc>
          <w:tcPr>
            <w:tcW w:w="777" w:type="dxa"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Человеко-час</w:t>
            </w:r>
          </w:p>
        </w:tc>
        <w:tc>
          <w:tcPr>
            <w:tcW w:w="567" w:type="dxa"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539</w:t>
            </w:r>
          </w:p>
        </w:tc>
        <w:tc>
          <w:tcPr>
            <w:tcW w:w="709" w:type="dxa"/>
            <w:shd w:val="clear" w:color="auto" w:fill="auto"/>
          </w:tcPr>
          <w:p w:rsidR="00A75207" w:rsidRPr="00276DC0" w:rsidRDefault="00932A35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3300</w:t>
            </w:r>
          </w:p>
        </w:tc>
        <w:tc>
          <w:tcPr>
            <w:tcW w:w="709" w:type="dxa"/>
            <w:shd w:val="clear" w:color="auto" w:fill="auto"/>
          </w:tcPr>
          <w:p w:rsidR="00A75207" w:rsidRPr="00276DC0" w:rsidRDefault="00932A35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1924</w:t>
            </w:r>
          </w:p>
        </w:tc>
        <w:tc>
          <w:tcPr>
            <w:tcW w:w="708" w:type="dxa"/>
            <w:shd w:val="clear" w:color="auto" w:fill="auto"/>
          </w:tcPr>
          <w:p w:rsidR="00A75207" w:rsidRPr="00276DC0" w:rsidRDefault="00932A35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165</w:t>
            </w:r>
          </w:p>
        </w:tc>
        <w:tc>
          <w:tcPr>
            <w:tcW w:w="709" w:type="dxa"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-1</w:t>
            </w:r>
            <w:r w:rsidR="00932A3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211</w:t>
            </w:r>
          </w:p>
        </w:tc>
        <w:tc>
          <w:tcPr>
            <w:tcW w:w="1843" w:type="dxa"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Наличие вакансий</w:t>
            </w:r>
          </w:p>
        </w:tc>
        <w:tc>
          <w:tcPr>
            <w:tcW w:w="709" w:type="dxa"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-</w:t>
            </w:r>
          </w:p>
        </w:tc>
      </w:tr>
    </w:tbl>
    <w:p w:rsidR="00A75207" w:rsidRDefault="00A75207" w:rsidP="00A752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5207" w:rsidRDefault="00A75207" w:rsidP="00A752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5207" w:rsidRPr="00B3470E" w:rsidRDefault="00A75207" w:rsidP="00A752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3</w:t>
      </w:r>
    </w:p>
    <w:tbl>
      <w:tblPr>
        <w:tblW w:w="14861" w:type="dxa"/>
        <w:tblInd w:w="93" w:type="dxa"/>
        <w:tblLayout w:type="fixed"/>
        <w:tblLook w:val="04A0"/>
      </w:tblPr>
      <w:tblGrid>
        <w:gridCol w:w="5260"/>
        <w:gridCol w:w="992"/>
        <w:gridCol w:w="4395"/>
        <w:gridCol w:w="2796"/>
        <w:gridCol w:w="1418"/>
      </w:tblGrid>
      <w:tr w:rsidR="00A75207" w:rsidRPr="00276DC0" w:rsidTr="00932A35">
        <w:trPr>
          <w:trHeight w:val="86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5207" w:rsidRPr="00276DC0" w:rsidRDefault="00A75207" w:rsidP="00932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6DC0">
              <w:rPr>
                <w:rFonts w:ascii="Times New Roman" w:hAnsi="Times New Roman" w:cs="Times New Roman"/>
                <w:sz w:val="28"/>
                <w:szCs w:val="28"/>
              </w:rPr>
              <w:t>1. Наименование муниципальной услуги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75207" w:rsidRPr="00276DC0" w:rsidRDefault="00A75207" w:rsidP="00932A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6DC0">
              <w:rPr>
                <w:rFonts w:ascii="Times New Roman" w:hAnsi="Times New Roman" w:cs="Times New Roman"/>
              </w:rPr>
              <w:t xml:space="preserve"> Реализация дополнительных </w:t>
            </w:r>
            <w:proofErr w:type="spellStart"/>
            <w:r>
              <w:rPr>
                <w:rFonts w:ascii="Times New Roman" w:hAnsi="Times New Roman" w:cs="Times New Roman"/>
              </w:rPr>
              <w:t>предпрофессиональных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276DC0">
              <w:rPr>
                <w:rFonts w:ascii="Times New Roman" w:hAnsi="Times New Roman" w:cs="Times New Roman"/>
              </w:rPr>
              <w:t xml:space="preserve">программ  </w:t>
            </w:r>
            <w:r>
              <w:rPr>
                <w:rFonts w:ascii="Times New Roman" w:hAnsi="Times New Roman" w:cs="Times New Roman"/>
              </w:rPr>
              <w:t>в области физической культуры и спорта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207" w:rsidRPr="00276DC0" w:rsidRDefault="00A75207" w:rsidP="00932A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207" w:rsidRPr="00276DC0" w:rsidRDefault="00A75207" w:rsidP="00932A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85.41.1</w:t>
            </w:r>
          </w:p>
        </w:tc>
      </w:tr>
      <w:tr w:rsidR="00A75207" w:rsidRPr="00276DC0" w:rsidTr="00932A35">
        <w:trPr>
          <w:trHeight w:val="80"/>
        </w:trPr>
        <w:tc>
          <w:tcPr>
            <w:tcW w:w="106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75207" w:rsidRPr="00276DC0" w:rsidRDefault="00A75207" w:rsidP="00932A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6DC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207" w:rsidRPr="00276DC0" w:rsidRDefault="00A75207" w:rsidP="00932A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207" w:rsidRPr="00276DC0" w:rsidRDefault="00A75207" w:rsidP="00932A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75207" w:rsidRPr="00276DC0" w:rsidTr="00932A35">
        <w:trPr>
          <w:trHeight w:val="70"/>
        </w:trPr>
        <w:tc>
          <w:tcPr>
            <w:tcW w:w="62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5207" w:rsidRPr="00276DC0" w:rsidRDefault="00A75207" w:rsidP="00932A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6DC0">
              <w:rPr>
                <w:rFonts w:ascii="Times New Roman" w:hAnsi="Times New Roman" w:cs="Times New Roman"/>
                <w:sz w:val="28"/>
                <w:szCs w:val="28"/>
              </w:rPr>
              <w:t>2. Категории потребителей муниципальной услуги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75207" w:rsidRPr="000A1401" w:rsidRDefault="00A75207" w:rsidP="00932A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1401">
              <w:rPr>
                <w:rFonts w:ascii="Times New Roman" w:hAnsi="Times New Roman" w:cs="Times New Roman"/>
              </w:rPr>
              <w:t> </w:t>
            </w:r>
            <w:proofErr w:type="gramStart"/>
            <w:r w:rsidRPr="000A1401">
              <w:rPr>
                <w:rFonts w:ascii="Times New Roman" w:hAnsi="Times New Roman" w:cs="Times New Roman"/>
              </w:rPr>
              <w:t>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</w:tc>
        <w:tc>
          <w:tcPr>
            <w:tcW w:w="2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207" w:rsidRPr="00276DC0" w:rsidRDefault="00A75207" w:rsidP="00932A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76DC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207" w:rsidRPr="00276DC0" w:rsidRDefault="00A75207" w:rsidP="00932A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75207" w:rsidRPr="00276DC0" w:rsidTr="00932A35">
        <w:trPr>
          <w:trHeight w:val="70"/>
        </w:trPr>
        <w:tc>
          <w:tcPr>
            <w:tcW w:w="106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75207" w:rsidRPr="00276DC0" w:rsidRDefault="00A75207" w:rsidP="00932A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6DC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5207" w:rsidRPr="00276DC0" w:rsidRDefault="00A75207" w:rsidP="00932A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75207" w:rsidRPr="00276DC0" w:rsidTr="00932A35">
        <w:trPr>
          <w:trHeight w:val="70"/>
        </w:trPr>
        <w:tc>
          <w:tcPr>
            <w:tcW w:w="148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5207" w:rsidRPr="00276DC0" w:rsidRDefault="00A75207" w:rsidP="00932A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75207" w:rsidRPr="00276DC0" w:rsidTr="00932A35">
        <w:trPr>
          <w:trHeight w:val="80"/>
        </w:trPr>
        <w:tc>
          <w:tcPr>
            <w:tcW w:w="106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5207" w:rsidRPr="00276DC0" w:rsidRDefault="00A75207" w:rsidP="00932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6DC0">
              <w:rPr>
                <w:rFonts w:ascii="Times New Roman" w:hAnsi="Times New Roman" w:cs="Times New Roman"/>
                <w:sz w:val="28"/>
                <w:szCs w:val="28"/>
              </w:rPr>
              <w:t>3. Показатели, характеризующие объем и (или) качество муниципальной услуги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5207" w:rsidRPr="00276DC0" w:rsidRDefault="00A75207" w:rsidP="00932A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75207" w:rsidRPr="00276DC0" w:rsidTr="00932A35">
        <w:trPr>
          <w:trHeight w:val="80"/>
        </w:trPr>
        <w:tc>
          <w:tcPr>
            <w:tcW w:w="106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5207" w:rsidRPr="00276DC0" w:rsidRDefault="00A75207" w:rsidP="00932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6DC0">
              <w:rPr>
                <w:rFonts w:ascii="Times New Roman" w:hAnsi="Times New Roman" w:cs="Times New Roman"/>
                <w:sz w:val="28"/>
                <w:szCs w:val="28"/>
              </w:rPr>
              <w:t>3.1. Показатели, характеризующие качество муниципальной услуги: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5207" w:rsidRPr="00276DC0" w:rsidRDefault="00A75207" w:rsidP="00932A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A75207" w:rsidRPr="00276DC0" w:rsidRDefault="00A75207" w:rsidP="00A7520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14928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162"/>
        <w:gridCol w:w="1310"/>
        <w:gridCol w:w="1276"/>
        <w:gridCol w:w="1356"/>
        <w:gridCol w:w="1417"/>
        <w:gridCol w:w="1418"/>
        <w:gridCol w:w="1559"/>
        <w:gridCol w:w="959"/>
        <w:gridCol w:w="851"/>
        <w:gridCol w:w="817"/>
        <w:gridCol w:w="851"/>
        <w:gridCol w:w="709"/>
        <w:gridCol w:w="708"/>
        <w:gridCol w:w="535"/>
      </w:tblGrid>
      <w:tr w:rsidR="00A75207" w:rsidRPr="00276DC0" w:rsidTr="00932A35">
        <w:trPr>
          <w:trHeight w:val="88"/>
        </w:trPr>
        <w:tc>
          <w:tcPr>
            <w:tcW w:w="1162" w:type="dxa"/>
            <w:vMerge w:val="restart"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942" w:type="dxa"/>
            <w:gridSpan w:val="3"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6989" w:type="dxa"/>
            <w:gridSpan w:val="8"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Показатель качества муниципальной услуги</w:t>
            </w:r>
          </w:p>
        </w:tc>
      </w:tr>
      <w:tr w:rsidR="00A75207" w:rsidRPr="00276DC0" w:rsidTr="00932A35">
        <w:tc>
          <w:tcPr>
            <w:tcW w:w="1162" w:type="dxa"/>
            <w:vMerge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310" w:type="dxa"/>
            <w:vMerge w:val="restart"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 ________</w:t>
            </w:r>
          </w:p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____________</w:t>
            </w:r>
          </w:p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356" w:type="dxa"/>
            <w:vMerge w:val="restart"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____________</w:t>
            </w:r>
          </w:p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____________</w:t>
            </w:r>
          </w:p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____________</w:t>
            </w:r>
          </w:p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____________</w:t>
            </w:r>
          </w:p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810" w:type="dxa"/>
            <w:gridSpan w:val="2"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единица измерения </w:t>
            </w: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br/>
              <w:t>по ОКЕИ</w:t>
            </w:r>
          </w:p>
        </w:tc>
        <w:tc>
          <w:tcPr>
            <w:tcW w:w="817" w:type="dxa"/>
            <w:vMerge w:val="restart"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утверждено муниципальным заданием на год 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отклонение, превышающее допустимое (возможное) значение</w:t>
            </w:r>
          </w:p>
        </w:tc>
        <w:tc>
          <w:tcPr>
            <w:tcW w:w="535" w:type="dxa"/>
            <w:vMerge w:val="restart"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причина отклонения</w:t>
            </w:r>
          </w:p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</w:tr>
      <w:tr w:rsidR="00A75207" w:rsidRPr="00276DC0" w:rsidTr="00932A35">
        <w:tc>
          <w:tcPr>
            <w:tcW w:w="1162" w:type="dxa"/>
            <w:vMerge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310" w:type="dxa"/>
            <w:vMerge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356" w:type="dxa"/>
            <w:vMerge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959" w:type="dxa"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наименование</w:t>
            </w:r>
          </w:p>
        </w:tc>
        <w:tc>
          <w:tcPr>
            <w:tcW w:w="851" w:type="dxa"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код</w:t>
            </w:r>
          </w:p>
        </w:tc>
        <w:tc>
          <w:tcPr>
            <w:tcW w:w="817" w:type="dxa"/>
            <w:vMerge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535" w:type="dxa"/>
            <w:vMerge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</w:tr>
      <w:tr w:rsidR="00A75207" w:rsidRPr="00276DC0" w:rsidTr="00932A35">
        <w:tc>
          <w:tcPr>
            <w:tcW w:w="1162" w:type="dxa"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</w:t>
            </w:r>
          </w:p>
        </w:tc>
        <w:tc>
          <w:tcPr>
            <w:tcW w:w="1310" w:type="dxa"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3</w:t>
            </w:r>
          </w:p>
        </w:tc>
        <w:tc>
          <w:tcPr>
            <w:tcW w:w="1356" w:type="dxa"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7</w:t>
            </w:r>
          </w:p>
        </w:tc>
        <w:tc>
          <w:tcPr>
            <w:tcW w:w="959" w:type="dxa"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9</w:t>
            </w:r>
          </w:p>
        </w:tc>
        <w:tc>
          <w:tcPr>
            <w:tcW w:w="817" w:type="dxa"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12</w:t>
            </w:r>
          </w:p>
        </w:tc>
        <w:tc>
          <w:tcPr>
            <w:tcW w:w="708" w:type="dxa"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13</w:t>
            </w:r>
          </w:p>
        </w:tc>
        <w:tc>
          <w:tcPr>
            <w:tcW w:w="535" w:type="dxa"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14</w:t>
            </w:r>
          </w:p>
        </w:tc>
      </w:tr>
      <w:tr w:rsidR="00A75207" w:rsidRPr="00276DC0" w:rsidTr="00932A35">
        <w:trPr>
          <w:trHeight w:val="70"/>
        </w:trPr>
        <w:tc>
          <w:tcPr>
            <w:tcW w:w="1162" w:type="dxa"/>
            <w:tcBorders>
              <w:bottom w:val="nil"/>
            </w:tcBorders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0A1401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801012О.99.0.ББ54АБ52000</w:t>
            </w:r>
          </w:p>
        </w:tc>
        <w:tc>
          <w:tcPr>
            <w:tcW w:w="1310" w:type="dxa"/>
            <w:tcBorders>
              <w:bottom w:val="nil"/>
            </w:tcBorders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884347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Вид </w:t>
            </w:r>
            <w:proofErr w:type="spellStart"/>
            <w:r w:rsidRPr="00884347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спорта-не</w:t>
            </w:r>
            <w:proofErr w:type="spellEnd"/>
            <w:r w:rsidRPr="00884347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 указан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884347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этап  подготовки  - не указан</w:t>
            </w:r>
          </w:p>
        </w:tc>
        <w:tc>
          <w:tcPr>
            <w:tcW w:w="1356" w:type="dxa"/>
            <w:tcBorders>
              <w:bottom w:val="nil"/>
            </w:tcBorders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очная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безвозмездно</w:t>
            </w:r>
          </w:p>
        </w:tc>
        <w:tc>
          <w:tcPr>
            <w:tcW w:w="1559" w:type="dxa"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Доля детей, осваивающих дополнительные образовательные программы в образовательном учреждении;</w:t>
            </w:r>
          </w:p>
        </w:tc>
        <w:tc>
          <w:tcPr>
            <w:tcW w:w="959" w:type="dxa"/>
            <w:shd w:val="clear" w:color="auto" w:fill="auto"/>
          </w:tcPr>
          <w:p w:rsidR="00A75207" w:rsidRPr="00276DC0" w:rsidRDefault="00A75207" w:rsidP="00932A35">
            <w:pPr>
              <w:tabs>
                <w:tab w:val="left" w:pos="237"/>
                <w:tab w:val="center" w:pos="451"/>
              </w:tabs>
              <w:spacing w:after="0" w:line="240" w:lineRule="auto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ab/>
              <w:t>процент</w:t>
            </w: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ab/>
            </w:r>
          </w:p>
        </w:tc>
        <w:tc>
          <w:tcPr>
            <w:tcW w:w="851" w:type="dxa"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744</w:t>
            </w:r>
          </w:p>
        </w:tc>
        <w:tc>
          <w:tcPr>
            <w:tcW w:w="817" w:type="dxa"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16</w:t>
            </w:r>
          </w:p>
        </w:tc>
        <w:tc>
          <w:tcPr>
            <w:tcW w:w="851" w:type="dxa"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17,</w:t>
            </w:r>
            <w:r w:rsidR="00932A3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0,8</w:t>
            </w:r>
          </w:p>
        </w:tc>
        <w:tc>
          <w:tcPr>
            <w:tcW w:w="708" w:type="dxa"/>
            <w:shd w:val="clear" w:color="auto" w:fill="auto"/>
          </w:tcPr>
          <w:p w:rsidR="00A75207" w:rsidRPr="00276DC0" w:rsidRDefault="00932A35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+1</w:t>
            </w:r>
          </w:p>
        </w:tc>
        <w:tc>
          <w:tcPr>
            <w:tcW w:w="535" w:type="dxa"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Укомплектованность отделений</w:t>
            </w:r>
          </w:p>
        </w:tc>
      </w:tr>
      <w:tr w:rsidR="00A75207" w:rsidRPr="00276DC0" w:rsidTr="00932A35">
        <w:tc>
          <w:tcPr>
            <w:tcW w:w="1162" w:type="dxa"/>
            <w:tcBorders>
              <w:top w:val="nil"/>
            </w:tcBorders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nil"/>
            </w:tcBorders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</w:tcBorders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02.Доля родителей, (законных представителей), удовлетворенных условиями и качеством предоставляемой услуги.</w:t>
            </w:r>
          </w:p>
          <w:p w:rsidR="00A75207" w:rsidRPr="00276DC0" w:rsidRDefault="00A75207" w:rsidP="00932A35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959" w:type="dxa"/>
            <w:shd w:val="clear" w:color="auto" w:fill="auto"/>
          </w:tcPr>
          <w:p w:rsidR="00A75207" w:rsidRPr="00276DC0" w:rsidRDefault="00A75207" w:rsidP="00932A35">
            <w:pPr>
              <w:tabs>
                <w:tab w:val="left" w:pos="237"/>
                <w:tab w:val="center" w:pos="451"/>
              </w:tabs>
              <w:spacing w:after="0" w:line="240" w:lineRule="auto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ab/>
              <w:t>процент</w:t>
            </w: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ab/>
            </w:r>
          </w:p>
        </w:tc>
        <w:tc>
          <w:tcPr>
            <w:tcW w:w="851" w:type="dxa"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744</w:t>
            </w:r>
          </w:p>
        </w:tc>
        <w:tc>
          <w:tcPr>
            <w:tcW w:w="817" w:type="dxa"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0</w:t>
            </w:r>
          </w:p>
        </w:tc>
        <w:tc>
          <w:tcPr>
            <w:tcW w:w="535" w:type="dxa"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</w:tr>
    </w:tbl>
    <w:p w:rsidR="00A75207" w:rsidRPr="00276DC0" w:rsidRDefault="00A75207" w:rsidP="00A75207">
      <w:pPr>
        <w:spacing w:after="0" w:line="240" w:lineRule="auto"/>
        <w:rPr>
          <w:rFonts w:ascii="Times New Roman" w:hAnsi="Times New Roman" w:cs="Times New Roman"/>
        </w:rPr>
      </w:pPr>
    </w:p>
    <w:p w:rsidR="00A75207" w:rsidRPr="00276DC0" w:rsidRDefault="00A75207" w:rsidP="00A752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6DC0">
        <w:rPr>
          <w:rFonts w:ascii="Times New Roman" w:hAnsi="Times New Roman" w:cs="Times New Roman"/>
          <w:sz w:val="28"/>
          <w:szCs w:val="28"/>
        </w:rPr>
        <w:t>3.2. Показатели, характеризующие объём муниципальной услуги:</w:t>
      </w:r>
    </w:p>
    <w:p w:rsidR="00A75207" w:rsidRPr="00276DC0" w:rsidRDefault="00A75207" w:rsidP="00A7520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4743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992"/>
        <w:gridCol w:w="1133"/>
        <w:gridCol w:w="1177"/>
        <w:gridCol w:w="1177"/>
        <w:gridCol w:w="1177"/>
        <w:gridCol w:w="1178"/>
        <w:gridCol w:w="1178"/>
        <w:gridCol w:w="777"/>
        <w:gridCol w:w="567"/>
        <w:gridCol w:w="709"/>
        <w:gridCol w:w="709"/>
        <w:gridCol w:w="708"/>
        <w:gridCol w:w="709"/>
        <w:gridCol w:w="1843"/>
        <w:gridCol w:w="709"/>
      </w:tblGrid>
      <w:tr w:rsidR="00A75207" w:rsidRPr="00276DC0" w:rsidTr="00932A35">
        <w:tc>
          <w:tcPr>
            <w:tcW w:w="992" w:type="dxa"/>
            <w:vMerge w:val="restart"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487" w:type="dxa"/>
            <w:gridSpan w:val="3"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355" w:type="dxa"/>
            <w:gridSpan w:val="2"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909" w:type="dxa"/>
            <w:gridSpan w:val="9"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Показатель объема муниципальной услуги</w:t>
            </w:r>
          </w:p>
        </w:tc>
      </w:tr>
      <w:tr w:rsidR="00A75207" w:rsidRPr="00276DC0" w:rsidTr="00932A35">
        <w:tc>
          <w:tcPr>
            <w:tcW w:w="992" w:type="dxa"/>
            <w:vMerge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</w:t>
            </w:r>
          </w:p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77" w:type="dxa"/>
            <w:vMerge w:val="restart"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____________</w:t>
            </w:r>
          </w:p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77" w:type="dxa"/>
            <w:vMerge w:val="restart"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____________</w:t>
            </w:r>
          </w:p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77" w:type="dxa"/>
            <w:vMerge w:val="restart"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____________</w:t>
            </w:r>
          </w:p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____________</w:t>
            </w:r>
          </w:p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____________</w:t>
            </w:r>
          </w:p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344" w:type="dxa"/>
            <w:gridSpan w:val="2"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единица измерения </w:t>
            </w: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br/>
              <w:t>по ОКЕИ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утверждено муниципальным заданием на отчётный квартал 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отклонение, превышающее допустимое (возможное) значение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причина отклонения</w:t>
            </w:r>
          </w:p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Средний размер платы (цена, тариф)</w:t>
            </w:r>
          </w:p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</w:tr>
      <w:tr w:rsidR="00A75207" w:rsidRPr="00276DC0" w:rsidTr="00932A35">
        <w:tc>
          <w:tcPr>
            <w:tcW w:w="992" w:type="dxa"/>
            <w:vMerge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177" w:type="dxa"/>
            <w:vMerge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177" w:type="dxa"/>
            <w:vMerge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177" w:type="dxa"/>
            <w:vMerge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777" w:type="dxa"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код</w:t>
            </w:r>
          </w:p>
        </w:tc>
        <w:tc>
          <w:tcPr>
            <w:tcW w:w="709" w:type="dxa"/>
            <w:vMerge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</w:tr>
      <w:tr w:rsidR="00A75207" w:rsidRPr="00276DC0" w:rsidTr="00932A35">
        <w:tc>
          <w:tcPr>
            <w:tcW w:w="992" w:type="dxa"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</w:t>
            </w:r>
          </w:p>
        </w:tc>
        <w:tc>
          <w:tcPr>
            <w:tcW w:w="1133" w:type="dxa"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2</w:t>
            </w:r>
          </w:p>
        </w:tc>
        <w:tc>
          <w:tcPr>
            <w:tcW w:w="1177" w:type="dxa"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3</w:t>
            </w:r>
          </w:p>
        </w:tc>
        <w:tc>
          <w:tcPr>
            <w:tcW w:w="1177" w:type="dxa"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4</w:t>
            </w:r>
          </w:p>
        </w:tc>
        <w:tc>
          <w:tcPr>
            <w:tcW w:w="1177" w:type="dxa"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5</w:t>
            </w:r>
          </w:p>
        </w:tc>
        <w:tc>
          <w:tcPr>
            <w:tcW w:w="1178" w:type="dxa"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6</w:t>
            </w:r>
          </w:p>
        </w:tc>
        <w:tc>
          <w:tcPr>
            <w:tcW w:w="1178" w:type="dxa"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7</w:t>
            </w:r>
          </w:p>
        </w:tc>
        <w:tc>
          <w:tcPr>
            <w:tcW w:w="777" w:type="dxa"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11</w:t>
            </w:r>
          </w:p>
        </w:tc>
        <w:tc>
          <w:tcPr>
            <w:tcW w:w="708" w:type="dxa"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15</w:t>
            </w:r>
          </w:p>
        </w:tc>
      </w:tr>
      <w:tr w:rsidR="00A75207" w:rsidRPr="00276DC0" w:rsidTr="00932A35">
        <w:trPr>
          <w:trHeight w:val="685"/>
        </w:trPr>
        <w:tc>
          <w:tcPr>
            <w:tcW w:w="992" w:type="dxa"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0A1401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801012О.99.0.ББ54АБ52000</w:t>
            </w:r>
          </w:p>
        </w:tc>
        <w:tc>
          <w:tcPr>
            <w:tcW w:w="1133" w:type="dxa"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884347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Вид </w:t>
            </w:r>
            <w:proofErr w:type="spellStart"/>
            <w:r w:rsidRPr="00884347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спорта-не</w:t>
            </w:r>
            <w:proofErr w:type="spellEnd"/>
            <w:r w:rsidRPr="00884347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 указан</w:t>
            </w:r>
          </w:p>
        </w:tc>
        <w:tc>
          <w:tcPr>
            <w:tcW w:w="1177" w:type="dxa"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884347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этап  подготовки  - не указан</w:t>
            </w:r>
          </w:p>
        </w:tc>
        <w:tc>
          <w:tcPr>
            <w:tcW w:w="1177" w:type="dxa"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-</w:t>
            </w:r>
          </w:p>
        </w:tc>
        <w:tc>
          <w:tcPr>
            <w:tcW w:w="1177" w:type="dxa"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очная</w:t>
            </w:r>
          </w:p>
        </w:tc>
        <w:tc>
          <w:tcPr>
            <w:tcW w:w="1178" w:type="dxa"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безвозмездно</w:t>
            </w:r>
          </w:p>
        </w:tc>
        <w:tc>
          <w:tcPr>
            <w:tcW w:w="1178" w:type="dxa"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Количество человеко-часов</w:t>
            </w:r>
          </w:p>
        </w:tc>
        <w:tc>
          <w:tcPr>
            <w:tcW w:w="777" w:type="dxa"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Человеко-час</w:t>
            </w:r>
          </w:p>
        </w:tc>
        <w:tc>
          <w:tcPr>
            <w:tcW w:w="567" w:type="dxa"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539</w:t>
            </w:r>
          </w:p>
        </w:tc>
        <w:tc>
          <w:tcPr>
            <w:tcW w:w="709" w:type="dxa"/>
            <w:shd w:val="clear" w:color="auto" w:fill="auto"/>
          </w:tcPr>
          <w:p w:rsidR="00A75207" w:rsidRPr="00276DC0" w:rsidRDefault="00932A35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4180</w:t>
            </w:r>
          </w:p>
        </w:tc>
        <w:tc>
          <w:tcPr>
            <w:tcW w:w="709" w:type="dxa"/>
            <w:shd w:val="clear" w:color="auto" w:fill="auto"/>
          </w:tcPr>
          <w:p w:rsidR="00A75207" w:rsidRPr="00276DC0" w:rsidRDefault="00932A35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3971</w:t>
            </w:r>
          </w:p>
        </w:tc>
        <w:tc>
          <w:tcPr>
            <w:tcW w:w="708" w:type="dxa"/>
            <w:shd w:val="clear" w:color="auto" w:fill="auto"/>
          </w:tcPr>
          <w:p w:rsidR="00A75207" w:rsidRPr="00276DC0" w:rsidRDefault="00932A35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209</w:t>
            </w:r>
          </w:p>
        </w:tc>
        <w:tc>
          <w:tcPr>
            <w:tcW w:w="709" w:type="dxa"/>
            <w:shd w:val="clear" w:color="auto" w:fill="auto"/>
          </w:tcPr>
          <w:p w:rsidR="00A75207" w:rsidRPr="00276DC0" w:rsidRDefault="00932A35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- </w:t>
            </w:r>
          </w:p>
        </w:tc>
        <w:tc>
          <w:tcPr>
            <w:tcW w:w="709" w:type="dxa"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</w:tr>
    </w:tbl>
    <w:p w:rsidR="00A75207" w:rsidRDefault="00A75207" w:rsidP="00A752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5207" w:rsidRPr="00B3470E" w:rsidRDefault="00A75207" w:rsidP="00A752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4</w:t>
      </w:r>
    </w:p>
    <w:tbl>
      <w:tblPr>
        <w:tblW w:w="14577" w:type="dxa"/>
        <w:tblInd w:w="93" w:type="dxa"/>
        <w:tblLayout w:type="fixed"/>
        <w:tblLook w:val="04A0"/>
      </w:tblPr>
      <w:tblGrid>
        <w:gridCol w:w="5260"/>
        <w:gridCol w:w="1276"/>
        <w:gridCol w:w="3827"/>
        <w:gridCol w:w="2796"/>
        <w:gridCol w:w="1418"/>
      </w:tblGrid>
      <w:tr w:rsidR="00A75207" w:rsidRPr="00276DC0" w:rsidTr="00932A35">
        <w:trPr>
          <w:trHeight w:val="86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5207" w:rsidRPr="00276DC0" w:rsidRDefault="00A75207" w:rsidP="00932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6DC0">
              <w:rPr>
                <w:rFonts w:ascii="Times New Roman" w:hAnsi="Times New Roman" w:cs="Times New Roman"/>
                <w:sz w:val="28"/>
                <w:szCs w:val="28"/>
              </w:rPr>
              <w:t>1. Наименование муниципальной услуги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75207" w:rsidRPr="00276DC0" w:rsidRDefault="00A75207" w:rsidP="00932A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4BCD">
              <w:rPr>
                <w:rFonts w:ascii="Times New Roman" w:hAnsi="Times New Roman" w:cs="Times New Roman"/>
              </w:rPr>
              <w:t>Реализация программ спортивной подготовки по олимпийским видам спорта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207" w:rsidRPr="00276DC0" w:rsidRDefault="00A75207" w:rsidP="00932A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207" w:rsidRPr="00276DC0" w:rsidRDefault="00A75207" w:rsidP="00932A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85.41.1</w:t>
            </w:r>
          </w:p>
        </w:tc>
      </w:tr>
      <w:tr w:rsidR="00A75207" w:rsidRPr="00276DC0" w:rsidTr="00932A35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75207" w:rsidRPr="00276DC0" w:rsidRDefault="00A75207" w:rsidP="00932A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6DC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207" w:rsidRPr="00276DC0" w:rsidRDefault="00A75207" w:rsidP="00932A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207" w:rsidRPr="00276DC0" w:rsidRDefault="00A75207" w:rsidP="00932A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75207" w:rsidRPr="00276DC0" w:rsidTr="00932A35">
        <w:trPr>
          <w:trHeight w:val="70"/>
        </w:trPr>
        <w:tc>
          <w:tcPr>
            <w:tcW w:w="65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5207" w:rsidRPr="00276DC0" w:rsidRDefault="00A75207" w:rsidP="00932A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4BCD">
              <w:rPr>
                <w:rFonts w:ascii="Times New Roman" w:hAnsi="Times New Roman" w:cs="Times New Roman"/>
              </w:rPr>
              <w:t xml:space="preserve">2. </w:t>
            </w:r>
            <w:r w:rsidRPr="00B84BCD">
              <w:rPr>
                <w:rFonts w:ascii="Times New Roman" w:hAnsi="Times New Roman" w:cs="Times New Roman"/>
                <w:sz w:val="28"/>
                <w:szCs w:val="28"/>
              </w:rPr>
              <w:t>Категории потребителей муниципальной услуги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75207" w:rsidRPr="00276DC0" w:rsidRDefault="00A75207" w:rsidP="00932A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6DC0">
              <w:rPr>
                <w:rFonts w:ascii="Times New Roman" w:hAnsi="Times New Roman" w:cs="Times New Roman"/>
              </w:rPr>
              <w:t> Физические лица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207" w:rsidRPr="00276DC0" w:rsidRDefault="00A75207" w:rsidP="00932A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76DC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207" w:rsidRPr="00276DC0" w:rsidRDefault="00A75207" w:rsidP="00932A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75207" w:rsidRPr="00276DC0" w:rsidTr="00932A35">
        <w:trPr>
          <w:trHeight w:val="70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75207" w:rsidRPr="00276DC0" w:rsidRDefault="00A75207" w:rsidP="00932A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6DC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5207" w:rsidRPr="00276DC0" w:rsidRDefault="00A75207" w:rsidP="00932A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75207" w:rsidRPr="00276DC0" w:rsidTr="00932A35">
        <w:trPr>
          <w:trHeight w:val="70"/>
        </w:trPr>
        <w:tc>
          <w:tcPr>
            <w:tcW w:w="145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5207" w:rsidRPr="00276DC0" w:rsidRDefault="00A75207" w:rsidP="00932A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75207" w:rsidRPr="00276DC0" w:rsidTr="00932A35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5207" w:rsidRPr="00276DC0" w:rsidRDefault="00A75207" w:rsidP="00932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6DC0">
              <w:rPr>
                <w:rFonts w:ascii="Times New Roman" w:hAnsi="Times New Roman" w:cs="Times New Roman"/>
                <w:sz w:val="28"/>
                <w:szCs w:val="28"/>
              </w:rPr>
              <w:t>3. Показатели, характеризующие объем и (или) качество муниципальной услуги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5207" w:rsidRPr="00276DC0" w:rsidRDefault="00A75207" w:rsidP="00932A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75207" w:rsidRPr="00276DC0" w:rsidTr="00932A35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5207" w:rsidRPr="00276DC0" w:rsidRDefault="00A75207" w:rsidP="00932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6DC0">
              <w:rPr>
                <w:rFonts w:ascii="Times New Roman" w:hAnsi="Times New Roman" w:cs="Times New Roman"/>
                <w:sz w:val="28"/>
                <w:szCs w:val="28"/>
              </w:rPr>
              <w:t>3.1. Показатели, характеризующие качество муниципальной услуги: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5207" w:rsidRPr="00276DC0" w:rsidRDefault="00A75207" w:rsidP="00932A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A75207" w:rsidRPr="00276DC0" w:rsidRDefault="00A75207" w:rsidP="00A7520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14928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162"/>
        <w:gridCol w:w="1310"/>
        <w:gridCol w:w="1276"/>
        <w:gridCol w:w="1356"/>
        <w:gridCol w:w="1417"/>
        <w:gridCol w:w="1418"/>
        <w:gridCol w:w="1559"/>
        <w:gridCol w:w="959"/>
        <w:gridCol w:w="851"/>
        <w:gridCol w:w="817"/>
        <w:gridCol w:w="851"/>
        <w:gridCol w:w="709"/>
        <w:gridCol w:w="708"/>
        <w:gridCol w:w="535"/>
      </w:tblGrid>
      <w:tr w:rsidR="00A75207" w:rsidRPr="00276DC0" w:rsidTr="00932A35">
        <w:trPr>
          <w:trHeight w:val="88"/>
        </w:trPr>
        <w:tc>
          <w:tcPr>
            <w:tcW w:w="1162" w:type="dxa"/>
            <w:vMerge w:val="restart"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942" w:type="dxa"/>
            <w:gridSpan w:val="3"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6989" w:type="dxa"/>
            <w:gridSpan w:val="8"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Показатель качества муниципальной услуги</w:t>
            </w:r>
          </w:p>
        </w:tc>
      </w:tr>
      <w:tr w:rsidR="00A75207" w:rsidRPr="00276DC0" w:rsidTr="00932A35">
        <w:tc>
          <w:tcPr>
            <w:tcW w:w="1162" w:type="dxa"/>
            <w:vMerge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310" w:type="dxa"/>
            <w:vMerge w:val="restart"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 ________</w:t>
            </w:r>
          </w:p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____________</w:t>
            </w:r>
          </w:p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356" w:type="dxa"/>
            <w:vMerge w:val="restart"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____________</w:t>
            </w:r>
          </w:p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____________</w:t>
            </w:r>
          </w:p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____________</w:t>
            </w:r>
          </w:p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____________</w:t>
            </w:r>
          </w:p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810" w:type="dxa"/>
            <w:gridSpan w:val="2"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единица измерения </w:t>
            </w: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br/>
              <w:t>по ОКЕИ</w:t>
            </w:r>
          </w:p>
        </w:tc>
        <w:tc>
          <w:tcPr>
            <w:tcW w:w="817" w:type="dxa"/>
            <w:vMerge w:val="restart"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утверждено муниципальным заданием на год 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отклонение, превышающее допустимое (возможное) значение</w:t>
            </w:r>
          </w:p>
        </w:tc>
        <w:tc>
          <w:tcPr>
            <w:tcW w:w="535" w:type="dxa"/>
            <w:vMerge w:val="restart"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причина отклонения</w:t>
            </w:r>
          </w:p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</w:tr>
      <w:tr w:rsidR="00A75207" w:rsidRPr="00276DC0" w:rsidTr="00932A35">
        <w:tc>
          <w:tcPr>
            <w:tcW w:w="1162" w:type="dxa"/>
            <w:vMerge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310" w:type="dxa"/>
            <w:vMerge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356" w:type="dxa"/>
            <w:vMerge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959" w:type="dxa"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наименование</w:t>
            </w:r>
          </w:p>
        </w:tc>
        <w:tc>
          <w:tcPr>
            <w:tcW w:w="851" w:type="dxa"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код</w:t>
            </w:r>
          </w:p>
        </w:tc>
        <w:tc>
          <w:tcPr>
            <w:tcW w:w="817" w:type="dxa"/>
            <w:vMerge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535" w:type="dxa"/>
            <w:vMerge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</w:tr>
      <w:tr w:rsidR="00A75207" w:rsidRPr="00276DC0" w:rsidTr="00932A35">
        <w:tc>
          <w:tcPr>
            <w:tcW w:w="1162" w:type="dxa"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</w:t>
            </w:r>
          </w:p>
        </w:tc>
        <w:tc>
          <w:tcPr>
            <w:tcW w:w="1310" w:type="dxa"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3</w:t>
            </w:r>
          </w:p>
        </w:tc>
        <w:tc>
          <w:tcPr>
            <w:tcW w:w="1356" w:type="dxa"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7</w:t>
            </w:r>
          </w:p>
        </w:tc>
        <w:tc>
          <w:tcPr>
            <w:tcW w:w="959" w:type="dxa"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9</w:t>
            </w:r>
          </w:p>
        </w:tc>
        <w:tc>
          <w:tcPr>
            <w:tcW w:w="817" w:type="dxa"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12</w:t>
            </w:r>
          </w:p>
        </w:tc>
        <w:tc>
          <w:tcPr>
            <w:tcW w:w="708" w:type="dxa"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13</w:t>
            </w:r>
          </w:p>
        </w:tc>
        <w:tc>
          <w:tcPr>
            <w:tcW w:w="535" w:type="dxa"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14</w:t>
            </w:r>
          </w:p>
        </w:tc>
      </w:tr>
      <w:tr w:rsidR="00A75207" w:rsidRPr="00276DC0" w:rsidTr="00932A35">
        <w:trPr>
          <w:trHeight w:val="70"/>
        </w:trPr>
        <w:tc>
          <w:tcPr>
            <w:tcW w:w="1162" w:type="dxa"/>
            <w:tcBorders>
              <w:bottom w:val="nil"/>
            </w:tcBorders>
            <w:shd w:val="clear" w:color="auto" w:fill="auto"/>
          </w:tcPr>
          <w:p w:rsidR="00A75207" w:rsidRPr="00F96C99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B84BCD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931900О.99.0.Б</w:t>
            </w:r>
            <w:r w:rsidRPr="00B84BCD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lastRenderedPageBreak/>
              <w:t>В27АБ06006</w:t>
            </w:r>
          </w:p>
        </w:tc>
        <w:tc>
          <w:tcPr>
            <w:tcW w:w="1310" w:type="dxa"/>
            <w:tcBorders>
              <w:bottom w:val="nil"/>
            </w:tcBorders>
            <w:shd w:val="clear" w:color="auto" w:fill="auto"/>
          </w:tcPr>
          <w:p w:rsidR="00A75207" w:rsidRPr="00B84BCD" w:rsidRDefault="00A75207" w:rsidP="00932A35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F96C9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lastRenderedPageBreak/>
              <w:t xml:space="preserve">Спортивная </w:t>
            </w:r>
            <w:r w:rsidRPr="00F96C9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lastRenderedPageBreak/>
              <w:t>подготовка  по Олимпийским видам спорта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A75207" w:rsidRPr="00B84BCD" w:rsidRDefault="00A75207" w:rsidP="00932A35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F96C9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lastRenderedPageBreak/>
              <w:t>Легкая атлетика</w:t>
            </w:r>
          </w:p>
        </w:tc>
        <w:tc>
          <w:tcPr>
            <w:tcW w:w="1356" w:type="dxa"/>
            <w:tcBorders>
              <w:bottom w:val="nil"/>
            </w:tcBorders>
            <w:shd w:val="clear" w:color="auto" w:fill="auto"/>
          </w:tcPr>
          <w:p w:rsidR="00A75207" w:rsidRPr="00F96C99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A75207" w:rsidRPr="00F96C99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F96C9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Этап начальной </w:t>
            </w:r>
            <w:r w:rsidRPr="00F96C9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lastRenderedPageBreak/>
              <w:t>подготовки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</w:tcPr>
          <w:p w:rsidR="00A75207" w:rsidRPr="00F96C99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proofErr w:type="spellStart"/>
            <w:r w:rsidRPr="00F96C9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lastRenderedPageBreak/>
              <w:t>очно</w:t>
            </w:r>
            <w:proofErr w:type="spellEnd"/>
            <w:r w:rsidRPr="00F96C9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, бесплатно</w:t>
            </w:r>
          </w:p>
        </w:tc>
        <w:tc>
          <w:tcPr>
            <w:tcW w:w="1559" w:type="dxa"/>
            <w:shd w:val="clear" w:color="auto" w:fill="auto"/>
          </w:tcPr>
          <w:p w:rsidR="00A75207" w:rsidRPr="00F96C99" w:rsidRDefault="00A75207" w:rsidP="00932A35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F96C9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Доля лиц, </w:t>
            </w:r>
            <w:r w:rsidRPr="00F96C9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lastRenderedPageBreak/>
              <w:t>прошедших спортивную подготовку на этапе начальной подготовки</w:t>
            </w:r>
          </w:p>
        </w:tc>
        <w:tc>
          <w:tcPr>
            <w:tcW w:w="959" w:type="dxa"/>
            <w:shd w:val="clear" w:color="auto" w:fill="auto"/>
          </w:tcPr>
          <w:p w:rsidR="00A75207" w:rsidRPr="00276DC0" w:rsidRDefault="00A75207" w:rsidP="00932A35">
            <w:pPr>
              <w:tabs>
                <w:tab w:val="left" w:pos="237"/>
                <w:tab w:val="center" w:pos="451"/>
              </w:tabs>
              <w:spacing w:after="0" w:line="240" w:lineRule="auto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lastRenderedPageBreak/>
              <w:tab/>
              <w:t>процент</w:t>
            </w: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lastRenderedPageBreak/>
              <w:tab/>
            </w:r>
          </w:p>
        </w:tc>
        <w:tc>
          <w:tcPr>
            <w:tcW w:w="851" w:type="dxa"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lastRenderedPageBreak/>
              <w:t>744</w:t>
            </w:r>
          </w:p>
        </w:tc>
        <w:tc>
          <w:tcPr>
            <w:tcW w:w="817" w:type="dxa"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A75207" w:rsidRPr="00276DC0" w:rsidRDefault="00FF6D8A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0,2</w:t>
            </w:r>
          </w:p>
        </w:tc>
        <w:tc>
          <w:tcPr>
            <w:tcW w:w="708" w:type="dxa"/>
            <w:shd w:val="clear" w:color="auto" w:fill="auto"/>
          </w:tcPr>
          <w:p w:rsidR="00A75207" w:rsidRPr="00276DC0" w:rsidRDefault="00FF6D8A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</w:t>
            </w:r>
            <w:r w:rsidR="00A75207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,8</w:t>
            </w:r>
          </w:p>
        </w:tc>
        <w:tc>
          <w:tcPr>
            <w:tcW w:w="535" w:type="dxa"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Укомп</w:t>
            </w: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lastRenderedPageBreak/>
              <w:t>лектованность отделения</w:t>
            </w:r>
          </w:p>
        </w:tc>
      </w:tr>
      <w:tr w:rsidR="00A75207" w:rsidRPr="00276DC0" w:rsidTr="00932A35">
        <w:tc>
          <w:tcPr>
            <w:tcW w:w="1162" w:type="dxa"/>
            <w:tcBorders>
              <w:top w:val="nil"/>
            </w:tcBorders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nil"/>
            </w:tcBorders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</w:tcBorders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02.Доля родителей, (законных представителей), удовлетворенных условиями и качеством предоставляемой услуги.</w:t>
            </w:r>
          </w:p>
          <w:p w:rsidR="00A75207" w:rsidRPr="00276DC0" w:rsidRDefault="00A75207" w:rsidP="00932A35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959" w:type="dxa"/>
            <w:shd w:val="clear" w:color="auto" w:fill="auto"/>
          </w:tcPr>
          <w:p w:rsidR="00A75207" w:rsidRPr="00276DC0" w:rsidRDefault="00A75207" w:rsidP="00932A35">
            <w:pPr>
              <w:tabs>
                <w:tab w:val="left" w:pos="237"/>
                <w:tab w:val="center" w:pos="451"/>
              </w:tabs>
              <w:spacing w:after="0" w:line="240" w:lineRule="auto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ab/>
              <w:t>процент</w:t>
            </w: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ab/>
            </w:r>
          </w:p>
        </w:tc>
        <w:tc>
          <w:tcPr>
            <w:tcW w:w="851" w:type="dxa"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744</w:t>
            </w:r>
          </w:p>
        </w:tc>
        <w:tc>
          <w:tcPr>
            <w:tcW w:w="817" w:type="dxa"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0</w:t>
            </w:r>
          </w:p>
        </w:tc>
        <w:tc>
          <w:tcPr>
            <w:tcW w:w="535" w:type="dxa"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</w:tr>
    </w:tbl>
    <w:p w:rsidR="00A75207" w:rsidRPr="00276DC0" w:rsidRDefault="00A75207" w:rsidP="00A75207">
      <w:pPr>
        <w:spacing w:after="0" w:line="240" w:lineRule="auto"/>
        <w:rPr>
          <w:rFonts w:ascii="Times New Roman" w:hAnsi="Times New Roman" w:cs="Times New Roman"/>
        </w:rPr>
      </w:pPr>
    </w:p>
    <w:p w:rsidR="00A75207" w:rsidRPr="00276DC0" w:rsidRDefault="00A75207" w:rsidP="00A752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6DC0">
        <w:rPr>
          <w:rFonts w:ascii="Times New Roman" w:hAnsi="Times New Roman" w:cs="Times New Roman"/>
          <w:sz w:val="28"/>
          <w:szCs w:val="28"/>
        </w:rPr>
        <w:t>3.2. Показатели, характеризующие объём муниципальной услуги:</w:t>
      </w:r>
    </w:p>
    <w:p w:rsidR="00A75207" w:rsidRPr="00276DC0" w:rsidRDefault="00A75207" w:rsidP="00A7520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4743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992"/>
        <w:gridCol w:w="1133"/>
        <w:gridCol w:w="1177"/>
        <w:gridCol w:w="1177"/>
        <w:gridCol w:w="1177"/>
        <w:gridCol w:w="1178"/>
        <w:gridCol w:w="1178"/>
        <w:gridCol w:w="777"/>
        <w:gridCol w:w="567"/>
        <w:gridCol w:w="709"/>
        <w:gridCol w:w="709"/>
        <w:gridCol w:w="708"/>
        <w:gridCol w:w="709"/>
        <w:gridCol w:w="1843"/>
        <w:gridCol w:w="709"/>
      </w:tblGrid>
      <w:tr w:rsidR="00A75207" w:rsidRPr="00276DC0" w:rsidTr="00932A35">
        <w:tc>
          <w:tcPr>
            <w:tcW w:w="992" w:type="dxa"/>
            <w:vMerge w:val="restart"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487" w:type="dxa"/>
            <w:gridSpan w:val="3"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355" w:type="dxa"/>
            <w:gridSpan w:val="2"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909" w:type="dxa"/>
            <w:gridSpan w:val="9"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Показатель объема муниципальной услуги</w:t>
            </w:r>
          </w:p>
        </w:tc>
      </w:tr>
      <w:tr w:rsidR="00A75207" w:rsidRPr="00276DC0" w:rsidTr="00932A35">
        <w:tc>
          <w:tcPr>
            <w:tcW w:w="992" w:type="dxa"/>
            <w:vMerge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</w:t>
            </w:r>
          </w:p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77" w:type="dxa"/>
            <w:vMerge w:val="restart"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____________</w:t>
            </w:r>
          </w:p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77" w:type="dxa"/>
            <w:vMerge w:val="restart"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____________</w:t>
            </w:r>
          </w:p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77" w:type="dxa"/>
            <w:vMerge w:val="restart"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____________</w:t>
            </w:r>
          </w:p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____________</w:t>
            </w:r>
          </w:p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____________</w:t>
            </w:r>
          </w:p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344" w:type="dxa"/>
            <w:gridSpan w:val="2"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единица измерения </w:t>
            </w: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br/>
              <w:t>по ОКЕИ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утверждено муниципальным заданием на отчётный квартал 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отклонение, превышающее допустимое (возможное) значение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причина отклонения</w:t>
            </w:r>
          </w:p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Средний размер платы (цена, тариф)</w:t>
            </w:r>
          </w:p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</w:tr>
      <w:tr w:rsidR="00A75207" w:rsidRPr="00276DC0" w:rsidTr="00932A35">
        <w:tc>
          <w:tcPr>
            <w:tcW w:w="992" w:type="dxa"/>
            <w:vMerge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177" w:type="dxa"/>
            <w:vMerge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177" w:type="dxa"/>
            <w:vMerge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177" w:type="dxa"/>
            <w:vMerge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777" w:type="dxa"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код</w:t>
            </w:r>
          </w:p>
        </w:tc>
        <w:tc>
          <w:tcPr>
            <w:tcW w:w="709" w:type="dxa"/>
            <w:vMerge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</w:tr>
      <w:tr w:rsidR="00A75207" w:rsidRPr="00276DC0" w:rsidTr="00932A35">
        <w:tc>
          <w:tcPr>
            <w:tcW w:w="992" w:type="dxa"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</w:t>
            </w:r>
          </w:p>
        </w:tc>
        <w:tc>
          <w:tcPr>
            <w:tcW w:w="1133" w:type="dxa"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2</w:t>
            </w:r>
          </w:p>
        </w:tc>
        <w:tc>
          <w:tcPr>
            <w:tcW w:w="1177" w:type="dxa"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3</w:t>
            </w:r>
          </w:p>
        </w:tc>
        <w:tc>
          <w:tcPr>
            <w:tcW w:w="1177" w:type="dxa"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4</w:t>
            </w:r>
          </w:p>
        </w:tc>
        <w:tc>
          <w:tcPr>
            <w:tcW w:w="1177" w:type="dxa"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5</w:t>
            </w:r>
          </w:p>
        </w:tc>
        <w:tc>
          <w:tcPr>
            <w:tcW w:w="1178" w:type="dxa"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6</w:t>
            </w:r>
          </w:p>
        </w:tc>
        <w:tc>
          <w:tcPr>
            <w:tcW w:w="1178" w:type="dxa"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7</w:t>
            </w:r>
          </w:p>
        </w:tc>
        <w:tc>
          <w:tcPr>
            <w:tcW w:w="777" w:type="dxa"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11</w:t>
            </w:r>
          </w:p>
        </w:tc>
        <w:tc>
          <w:tcPr>
            <w:tcW w:w="708" w:type="dxa"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15</w:t>
            </w:r>
          </w:p>
        </w:tc>
      </w:tr>
      <w:tr w:rsidR="00A75207" w:rsidRPr="00276DC0" w:rsidTr="00932A35">
        <w:trPr>
          <w:trHeight w:val="685"/>
        </w:trPr>
        <w:tc>
          <w:tcPr>
            <w:tcW w:w="992" w:type="dxa"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931900О.99.0.БВ27АБ06006</w:t>
            </w:r>
          </w:p>
        </w:tc>
        <w:tc>
          <w:tcPr>
            <w:tcW w:w="1133" w:type="dxa"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F96C9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Спортивная подготовка  по Олимпийским видам спорта</w:t>
            </w:r>
          </w:p>
        </w:tc>
        <w:tc>
          <w:tcPr>
            <w:tcW w:w="1177" w:type="dxa"/>
            <w:shd w:val="clear" w:color="auto" w:fill="auto"/>
          </w:tcPr>
          <w:p w:rsidR="00A75207" w:rsidRPr="00B84BCD" w:rsidRDefault="00A75207" w:rsidP="00932A35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F96C9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Легкая атлетика</w:t>
            </w:r>
          </w:p>
        </w:tc>
        <w:tc>
          <w:tcPr>
            <w:tcW w:w="1177" w:type="dxa"/>
            <w:shd w:val="clear" w:color="auto" w:fill="auto"/>
          </w:tcPr>
          <w:p w:rsidR="00A75207" w:rsidRPr="00F96C99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1177" w:type="dxa"/>
            <w:shd w:val="clear" w:color="auto" w:fill="auto"/>
          </w:tcPr>
          <w:p w:rsidR="00A75207" w:rsidRPr="00F96C99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F96C9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Этап начальной подготовки</w:t>
            </w:r>
          </w:p>
        </w:tc>
        <w:tc>
          <w:tcPr>
            <w:tcW w:w="1178" w:type="dxa"/>
            <w:shd w:val="clear" w:color="auto" w:fill="auto"/>
          </w:tcPr>
          <w:p w:rsidR="00A75207" w:rsidRPr="00F96C99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proofErr w:type="spellStart"/>
            <w:r w:rsidRPr="00F96C9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очно</w:t>
            </w:r>
            <w:proofErr w:type="spellEnd"/>
            <w:r w:rsidRPr="00F96C9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, бесплатно</w:t>
            </w:r>
          </w:p>
        </w:tc>
        <w:tc>
          <w:tcPr>
            <w:tcW w:w="1178" w:type="dxa"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Количество человек</w:t>
            </w:r>
          </w:p>
        </w:tc>
        <w:tc>
          <w:tcPr>
            <w:tcW w:w="777" w:type="dxa"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Человек</w:t>
            </w:r>
          </w:p>
        </w:tc>
        <w:tc>
          <w:tcPr>
            <w:tcW w:w="567" w:type="dxa"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539</w:t>
            </w:r>
          </w:p>
        </w:tc>
        <w:tc>
          <w:tcPr>
            <w:tcW w:w="709" w:type="dxa"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15</w:t>
            </w:r>
          </w:p>
        </w:tc>
        <w:tc>
          <w:tcPr>
            <w:tcW w:w="708" w:type="dxa"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0,5</w:t>
            </w:r>
          </w:p>
        </w:tc>
        <w:tc>
          <w:tcPr>
            <w:tcW w:w="709" w:type="dxa"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+3,5</w:t>
            </w:r>
          </w:p>
        </w:tc>
        <w:tc>
          <w:tcPr>
            <w:tcW w:w="1843" w:type="dxa"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Наполняемость группы</w:t>
            </w:r>
          </w:p>
        </w:tc>
        <w:tc>
          <w:tcPr>
            <w:tcW w:w="709" w:type="dxa"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-</w:t>
            </w:r>
          </w:p>
        </w:tc>
      </w:tr>
    </w:tbl>
    <w:p w:rsidR="00A75207" w:rsidRPr="00276DC0" w:rsidRDefault="00A75207" w:rsidP="00A752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5207" w:rsidRPr="00276DC0" w:rsidRDefault="00A75207" w:rsidP="00A752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6DC0">
        <w:rPr>
          <w:rFonts w:ascii="Times New Roman" w:hAnsi="Times New Roman" w:cs="Times New Roman"/>
          <w:sz w:val="28"/>
          <w:szCs w:val="28"/>
        </w:rPr>
        <w:t>4. Нормативные правовые акты, устанавливающие размер платы (цену, тариф) либо порядок его (ее) установления:</w:t>
      </w:r>
    </w:p>
    <w:p w:rsidR="00A75207" w:rsidRPr="00276DC0" w:rsidRDefault="00A75207" w:rsidP="00A7520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4743" w:type="dxa"/>
        <w:tblInd w:w="-114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843"/>
        <w:gridCol w:w="2348"/>
        <w:gridCol w:w="1480"/>
        <w:gridCol w:w="1575"/>
        <w:gridCol w:w="7497"/>
      </w:tblGrid>
      <w:tr w:rsidR="00A75207" w:rsidRPr="00276DC0" w:rsidTr="00932A35">
        <w:trPr>
          <w:trHeight w:val="285"/>
        </w:trPr>
        <w:tc>
          <w:tcPr>
            <w:tcW w:w="14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Нормативный правовой акт</w:t>
            </w:r>
          </w:p>
        </w:tc>
      </w:tr>
      <w:tr w:rsidR="00A75207" w:rsidRPr="00276DC0" w:rsidTr="00932A35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вид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принявший орган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дата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номер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наименование</w:t>
            </w:r>
          </w:p>
        </w:tc>
      </w:tr>
      <w:tr w:rsidR="00A75207" w:rsidRPr="00276DC0" w:rsidTr="00932A35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3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4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5</w:t>
            </w:r>
          </w:p>
        </w:tc>
      </w:tr>
      <w:tr w:rsidR="00A75207" w:rsidRPr="00276DC0" w:rsidTr="00932A35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207" w:rsidRPr="00276DC0" w:rsidRDefault="00A75207" w:rsidP="00932A35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207" w:rsidRPr="00276DC0" w:rsidRDefault="00A75207" w:rsidP="00932A35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207" w:rsidRPr="00276DC0" w:rsidRDefault="00A75207" w:rsidP="00932A35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207" w:rsidRPr="00276DC0" w:rsidRDefault="00A75207" w:rsidP="00932A35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207" w:rsidRPr="00276DC0" w:rsidRDefault="00A75207" w:rsidP="00932A35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</w:tr>
    </w:tbl>
    <w:p w:rsidR="00A75207" w:rsidRPr="00276DC0" w:rsidRDefault="00A75207" w:rsidP="00A75207">
      <w:pPr>
        <w:spacing w:after="0" w:line="240" w:lineRule="auto"/>
        <w:rPr>
          <w:rFonts w:ascii="Times New Roman" w:hAnsi="Times New Roman" w:cs="Times New Roman"/>
        </w:rPr>
      </w:pPr>
    </w:p>
    <w:p w:rsidR="00A75207" w:rsidRPr="00276DC0" w:rsidRDefault="00A75207" w:rsidP="00A752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6DC0">
        <w:rPr>
          <w:rFonts w:ascii="Times New Roman" w:hAnsi="Times New Roman" w:cs="Times New Roman"/>
          <w:sz w:val="28"/>
          <w:szCs w:val="28"/>
        </w:rPr>
        <w:t>5. Порядок оказания муниципальной услуги</w:t>
      </w:r>
    </w:p>
    <w:p w:rsidR="00A75207" w:rsidRPr="00276DC0" w:rsidRDefault="00A75207" w:rsidP="00A752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6DC0">
        <w:rPr>
          <w:rFonts w:ascii="Times New Roman" w:hAnsi="Times New Roman" w:cs="Times New Roman"/>
          <w:sz w:val="28"/>
          <w:szCs w:val="28"/>
        </w:rPr>
        <w:t xml:space="preserve">5.1. Нормативные правовые акты, регулирующие порядок оказания муниципальной услуги: </w:t>
      </w:r>
    </w:p>
    <w:p w:rsidR="00A75207" w:rsidRPr="00276DC0" w:rsidRDefault="00A75207" w:rsidP="00A752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6DC0">
        <w:rPr>
          <w:rFonts w:ascii="Times New Roman" w:hAnsi="Times New Roman" w:cs="Times New Roman"/>
          <w:sz w:val="28"/>
          <w:szCs w:val="28"/>
        </w:rPr>
        <w:t>Федеральный закон от 29.12.2012 №273 – ФЗ «Об образовании в российской Федерации»;</w:t>
      </w:r>
    </w:p>
    <w:p w:rsidR="00A75207" w:rsidRPr="00276DC0" w:rsidRDefault="00A75207" w:rsidP="00A752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6DC0">
        <w:rPr>
          <w:rFonts w:ascii="Times New Roman" w:hAnsi="Times New Roman" w:cs="Times New Roman"/>
          <w:sz w:val="28"/>
          <w:szCs w:val="28"/>
        </w:rPr>
        <w:t>Закон Российской Федерации от 24.07.1998 № 124-ФЗ «Об основных гарантиях прав ребенка в Российской Федерации»;</w:t>
      </w:r>
    </w:p>
    <w:p w:rsidR="00A75207" w:rsidRPr="00276DC0" w:rsidRDefault="00A75207" w:rsidP="00A752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6DC0">
        <w:rPr>
          <w:rFonts w:ascii="Times New Roman" w:hAnsi="Times New Roman" w:cs="Times New Roman"/>
          <w:sz w:val="28"/>
          <w:szCs w:val="28"/>
        </w:rPr>
        <w:t>Закон Красноярского края от 01.11.2000 № 12-961 «О защите прав ребенка»;</w:t>
      </w:r>
    </w:p>
    <w:p w:rsidR="00A75207" w:rsidRPr="00276DC0" w:rsidRDefault="00A75207" w:rsidP="00A752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6DC0">
        <w:rPr>
          <w:rFonts w:ascii="Times New Roman" w:hAnsi="Times New Roman" w:cs="Times New Roman"/>
          <w:sz w:val="28"/>
          <w:szCs w:val="28"/>
        </w:rPr>
        <w:t>Статья 9.4 Закона Красноярского края от 07.07.2009 № 8-3618 "Об обеспечении прав детей на отдых, оздоровление и занятость в Красноярском крае";</w:t>
      </w:r>
    </w:p>
    <w:p w:rsidR="00A75207" w:rsidRPr="00B3470E" w:rsidRDefault="00A75207" w:rsidP="00A75207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276DC0">
        <w:rPr>
          <w:rFonts w:ascii="Times New Roman" w:hAnsi="Times New Roman" w:cs="Times New Roman"/>
          <w:sz w:val="28"/>
          <w:szCs w:val="28"/>
        </w:rPr>
        <w:lastRenderedPageBreak/>
        <w:t>Устав МБУДО «Ермаковская детско-юношеская спортивная школа «</w:t>
      </w:r>
      <w:proofErr w:type="spellStart"/>
      <w:r w:rsidRPr="00276DC0">
        <w:rPr>
          <w:rFonts w:ascii="Times New Roman" w:hAnsi="Times New Roman" w:cs="Times New Roman"/>
          <w:sz w:val="28"/>
          <w:szCs w:val="28"/>
        </w:rPr>
        <w:t>Ланс</w:t>
      </w:r>
      <w:proofErr w:type="spellEnd"/>
      <w:r w:rsidRPr="00276DC0">
        <w:rPr>
          <w:rFonts w:ascii="Times New Roman" w:hAnsi="Times New Roman" w:cs="Times New Roman"/>
          <w:sz w:val="28"/>
          <w:szCs w:val="28"/>
        </w:rPr>
        <w:t xml:space="preserve">», утвержденный 08.11.2017 г., </w:t>
      </w:r>
      <w:r w:rsidRPr="00B3470E">
        <w:rPr>
          <w:rFonts w:ascii="Times New Roman" w:hAnsi="Times New Roman" w:cs="Times New Roman"/>
          <w:sz w:val="28"/>
          <w:szCs w:val="28"/>
          <w:u w:val="single"/>
        </w:rPr>
        <w:t>регистрационный № 801-п</w:t>
      </w:r>
      <w:r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_________________________________________________________________________________</w:t>
      </w:r>
    </w:p>
    <w:p w:rsidR="00A75207" w:rsidRPr="00276DC0" w:rsidRDefault="00A75207" w:rsidP="00A7520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76DC0">
        <w:rPr>
          <w:rFonts w:ascii="Times New Roman" w:hAnsi="Times New Roman" w:cs="Times New Roman"/>
          <w:sz w:val="20"/>
          <w:szCs w:val="20"/>
        </w:rPr>
        <w:t>(наименование, порядок и дата нормативного правового акта)</w:t>
      </w:r>
    </w:p>
    <w:p w:rsidR="00A75207" w:rsidRPr="00276DC0" w:rsidRDefault="00A75207" w:rsidP="00A752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6DC0">
        <w:rPr>
          <w:rFonts w:ascii="Times New Roman" w:hAnsi="Times New Roman" w:cs="Times New Roman"/>
          <w:sz w:val="28"/>
          <w:szCs w:val="28"/>
        </w:rPr>
        <w:t>5.2. Порядок информирования потенциальных потребителей муниципальной услуги:</w:t>
      </w:r>
    </w:p>
    <w:p w:rsidR="00A75207" w:rsidRPr="00276DC0" w:rsidRDefault="00A75207" w:rsidP="00A7520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4564"/>
        <w:gridCol w:w="5812"/>
        <w:gridCol w:w="4253"/>
      </w:tblGrid>
      <w:tr w:rsidR="00A75207" w:rsidRPr="00276DC0" w:rsidTr="00932A35">
        <w:trPr>
          <w:trHeight w:val="85"/>
        </w:trPr>
        <w:tc>
          <w:tcPr>
            <w:tcW w:w="4564" w:type="dxa"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z w:val="16"/>
                <w:szCs w:val="16"/>
              </w:rPr>
              <w:t>Способ информирования</w:t>
            </w:r>
          </w:p>
        </w:tc>
        <w:tc>
          <w:tcPr>
            <w:tcW w:w="5812" w:type="dxa"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z w:val="16"/>
                <w:szCs w:val="16"/>
              </w:rPr>
              <w:t>Состав размещаемой информации</w:t>
            </w:r>
          </w:p>
        </w:tc>
        <w:tc>
          <w:tcPr>
            <w:tcW w:w="4253" w:type="dxa"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z w:val="16"/>
                <w:szCs w:val="16"/>
              </w:rPr>
              <w:t>Частота обновления информации</w:t>
            </w:r>
          </w:p>
        </w:tc>
      </w:tr>
      <w:tr w:rsidR="00A75207" w:rsidRPr="00276DC0" w:rsidTr="00932A35">
        <w:trPr>
          <w:trHeight w:val="270"/>
        </w:trPr>
        <w:tc>
          <w:tcPr>
            <w:tcW w:w="4564" w:type="dxa"/>
            <w:shd w:val="clear" w:color="auto" w:fill="auto"/>
            <w:noWrap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812" w:type="dxa"/>
            <w:shd w:val="clear" w:color="auto" w:fill="auto"/>
            <w:noWrap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3" w:type="dxa"/>
            <w:shd w:val="clear" w:color="auto" w:fill="auto"/>
            <w:noWrap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A75207" w:rsidRPr="00276DC0" w:rsidTr="00932A35">
        <w:trPr>
          <w:trHeight w:val="270"/>
        </w:trPr>
        <w:tc>
          <w:tcPr>
            <w:tcW w:w="4564" w:type="dxa"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z w:val="16"/>
                <w:szCs w:val="16"/>
              </w:rPr>
              <w:t>Информационные стенды </w:t>
            </w:r>
          </w:p>
        </w:tc>
        <w:tc>
          <w:tcPr>
            <w:tcW w:w="5812" w:type="dxa"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z w:val="16"/>
                <w:szCs w:val="16"/>
              </w:rPr>
              <w:t>Расписание занятий, локальные акты, учредительные документы, информация об учреждении, документы, регламентирующие деятельность учреждения</w:t>
            </w:r>
          </w:p>
        </w:tc>
        <w:tc>
          <w:tcPr>
            <w:tcW w:w="4253" w:type="dxa"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z w:val="16"/>
                <w:szCs w:val="16"/>
              </w:rPr>
              <w:t>По  мере изменения данных</w:t>
            </w:r>
          </w:p>
        </w:tc>
      </w:tr>
      <w:tr w:rsidR="00A75207" w:rsidRPr="00276DC0" w:rsidTr="00932A35">
        <w:trPr>
          <w:trHeight w:val="270"/>
        </w:trPr>
        <w:tc>
          <w:tcPr>
            <w:tcW w:w="4564" w:type="dxa"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z w:val="16"/>
                <w:szCs w:val="16"/>
              </w:rPr>
              <w:t> Сеть Интернет</w:t>
            </w:r>
          </w:p>
        </w:tc>
        <w:tc>
          <w:tcPr>
            <w:tcW w:w="5812" w:type="dxa"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z w:val="16"/>
                <w:szCs w:val="16"/>
              </w:rPr>
              <w:t>Расписание занятий, локальные акты, учредительные документы, информация об учреждении, документы, регламентирующие деятельность учреждения </w:t>
            </w:r>
          </w:p>
        </w:tc>
        <w:tc>
          <w:tcPr>
            <w:tcW w:w="4253" w:type="dxa"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z w:val="16"/>
                <w:szCs w:val="16"/>
              </w:rPr>
              <w:t>По  мере изменения данных</w:t>
            </w:r>
          </w:p>
        </w:tc>
      </w:tr>
      <w:tr w:rsidR="00A75207" w:rsidRPr="00276DC0" w:rsidTr="00932A35">
        <w:trPr>
          <w:trHeight w:val="270"/>
        </w:trPr>
        <w:tc>
          <w:tcPr>
            <w:tcW w:w="4564" w:type="dxa"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z w:val="16"/>
                <w:szCs w:val="16"/>
              </w:rPr>
              <w:t>Размещение в СМИ</w:t>
            </w:r>
          </w:p>
        </w:tc>
        <w:tc>
          <w:tcPr>
            <w:tcW w:w="5812" w:type="dxa"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z w:val="16"/>
                <w:szCs w:val="16"/>
              </w:rPr>
              <w:t>Информация о деятельности учреждения</w:t>
            </w:r>
          </w:p>
        </w:tc>
        <w:tc>
          <w:tcPr>
            <w:tcW w:w="4253" w:type="dxa"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z w:val="16"/>
                <w:szCs w:val="16"/>
              </w:rPr>
              <w:t>По  мере изменения данных</w:t>
            </w:r>
          </w:p>
        </w:tc>
      </w:tr>
    </w:tbl>
    <w:p w:rsidR="00A75207" w:rsidRPr="00276DC0" w:rsidRDefault="00A75207" w:rsidP="00A752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5207" w:rsidRPr="00276DC0" w:rsidRDefault="00A75207" w:rsidP="00A752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276DC0">
        <w:rPr>
          <w:rFonts w:ascii="Times New Roman" w:hAnsi="Times New Roman" w:cs="Times New Roman"/>
          <w:b/>
          <w:sz w:val="28"/>
          <w:szCs w:val="28"/>
        </w:rPr>
        <w:t>Часть 2. Сведения о выполняемых работах</w:t>
      </w:r>
    </w:p>
    <w:p w:rsidR="00A75207" w:rsidRPr="00276DC0" w:rsidRDefault="00A75207" w:rsidP="00A75207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75207" w:rsidRPr="00276DC0" w:rsidRDefault="00A75207" w:rsidP="00A752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DC0">
        <w:rPr>
          <w:rFonts w:ascii="Times New Roman" w:hAnsi="Times New Roman" w:cs="Times New Roman"/>
          <w:b/>
          <w:sz w:val="28"/>
          <w:szCs w:val="28"/>
        </w:rPr>
        <w:t>Раздел 1</w:t>
      </w:r>
    </w:p>
    <w:p w:rsidR="00A75207" w:rsidRPr="00276DC0" w:rsidRDefault="00A75207" w:rsidP="00A75207">
      <w:pPr>
        <w:spacing w:after="0" w:line="240" w:lineRule="auto"/>
        <w:rPr>
          <w:rFonts w:ascii="Times New Roman" w:hAnsi="Times New Roman" w:cs="Times New Roman"/>
          <w:vertAlign w:val="superscript"/>
        </w:rPr>
      </w:pPr>
    </w:p>
    <w:tbl>
      <w:tblPr>
        <w:tblW w:w="14900" w:type="dxa"/>
        <w:tblInd w:w="93" w:type="dxa"/>
        <w:tblLayout w:type="fixed"/>
        <w:tblLook w:val="04A0"/>
      </w:tblPr>
      <w:tblGrid>
        <w:gridCol w:w="4835"/>
        <w:gridCol w:w="1276"/>
        <w:gridCol w:w="4536"/>
        <w:gridCol w:w="2835"/>
        <w:gridCol w:w="1418"/>
      </w:tblGrid>
      <w:tr w:rsidR="00A75207" w:rsidRPr="00276DC0" w:rsidTr="00932A35">
        <w:trPr>
          <w:trHeight w:val="86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5207" w:rsidRPr="00276DC0" w:rsidRDefault="00A75207" w:rsidP="00932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6DC0">
              <w:rPr>
                <w:rFonts w:ascii="Times New Roman" w:hAnsi="Times New Roman" w:cs="Times New Roman"/>
                <w:sz w:val="28"/>
                <w:szCs w:val="28"/>
              </w:rPr>
              <w:t>1. Наименование работы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75207" w:rsidRPr="00276DC0" w:rsidRDefault="00A75207" w:rsidP="00932A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Roboto" w:hAnsi="Roboto"/>
                <w:color w:val="000000"/>
                <w:sz w:val="21"/>
                <w:szCs w:val="21"/>
                <w:shd w:val="clear" w:color="auto" w:fill="FFFFFF"/>
              </w:rPr>
              <w:t>О</w:t>
            </w:r>
            <w:r w:rsidRPr="000D3397">
              <w:rPr>
                <w:rFonts w:ascii="Roboto" w:hAnsi="Roboto"/>
                <w:color w:val="000000"/>
                <w:sz w:val="21"/>
                <w:szCs w:val="21"/>
                <w:shd w:val="clear" w:color="auto" w:fill="FFFFFF"/>
              </w:rPr>
              <w:t xml:space="preserve">рганизация и проведение олимпиад, конкурсов, мероприятий, направленных на выявление и развитие у обучающихся </w:t>
            </w:r>
            <w:proofErr w:type="spellStart"/>
            <w:r w:rsidRPr="000D3397">
              <w:rPr>
                <w:rFonts w:ascii="Roboto" w:hAnsi="Roboto"/>
                <w:color w:val="000000"/>
                <w:sz w:val="21"/>
                <w:szCs w:val="21"/>
                <w:shd w:val="clear" w:color="auto" w:fill="FFFFFF"/>
              </w:rPr>
              <w:t>интелектуальных</w:t>
            </w:r>
            <w:proofErr w:type="spellEnd"/>
            <w:r w:rsidRPr="000D3397">
              <w:rPr>
                <w:rFonts w:ascii="Roboto" w:hAnsi="Roboto"/>
                <w:color w:val="000000"/>
                <w:sz w:val="21"/>
                <w:szCs w:val="21"/>
                <w:shd w:val="clear" w:color="auto" w:fill="FFFFFF"/>
              </w:rPr>
              <w:t xml:space="preserve">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207" w:rsidRPr="00276DC0" w:rsidRDefault="00A75207" w:rsidP="00932A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76DC0">
              <w:rPr>
                <w:rFonts w:ascii="Times New Roman" w:hAnsi="Times New Roman" w:cs="Times New Roman"/>
              </w:rPr>
              <w:t>Уникальный номер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207" w:rsidRPr="00276DC0" w:rsidRDefault="00A75207" w:rsidP="00932A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6DC0">
              <w:rPr>
                <w:rFonts w:ascii="Times New Roman" w:hAnsi="Times New Roman" w:cs="Times New Roman"/>
              </w:rPr>
              <w:t>30.017.1</w:t>
            </w:r>
          </w:p>
        </w:tc>
      </w:tr>
      <w:tr w:rsidR="00A75207" w:rsidRPr="00276DC0" w:rsidTr="00932A35">
        <w:trPr>
          <w:trHeight w:val="80"/>
        </w:trPr>
        <w:tc>
          <w:tcPr>
            <w:tcW w:w="106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75207" w:rsidRPr="00276DC0" w:rsidRDefault="00A75207" w:rsidP="00932A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6DC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207" w:rsidRPr="00276DC0" w:rsidRDefault="00A75207" w:rsidP="00932A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76DC0">
              <w:rPr>
                <w:rFonts w:ascii="Times New Roman" w:hAnsi="Times New Roman" w:cs="Times New Roman"/>
              </w:rPr>
              <w:t>по базовому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207" w:rsidRPr="00276DC0" w:rsidRDefault="00A75207" w:rsidP="00932A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75207" w:rsidRPr="00276DC0" w:rsidTr="00932A35">
        <w:trPr>
          <w:trHeight w:val="70"/>
        </w:trPr>
        <w:tc>
          <w:tcPr>
            <w:tcW w:w="61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5207" w:rsidRPr="00276DC0" w:rsidRDefault="00A75207" w:rsidP="00932A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6DC0">
              <w:rPr>
                <w:rFonts w:ascii="Times New Roman" w:hAnsi="Times New Roman" w:cs="Times New Roman"/>
                <w:sz w:val="28"/>
                <w:szCs w:val="28"/>
              </w:rPr>
              <w:t>2. Категории потребителей работы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75207" w:rsidRPr="00276DC0" w:rsidRDefault="00A75207" w:rsidP="00932A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6DC0">
              <w:rPr>
                <w:rFonts w:ascii="Times New Roman" w:hAnsi="Times New Roman" w:cs="Times New Roman"/>
              </w:rPr>
              <w:t> В интересах общества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207" w:rsidRPr="00276DC0" w:rsidRDefault="00A75207" w:rsidP="00932A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76DC0">
              <w:rPr>
                <w:rFonts w:ascii="Times New Roman" w:hAnsi="Times New Roman" w:cs="Times New Roman"/>
              </w:rPr>
              <w:t xml:space="preserve">(отраслевому) перечню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207" w:rsidRPr="00276DC0" w:rsidRDefault="00A75207" w:rsidP="00932A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75207" w:rsidRPr="00276DC0" w:rsidTr="00932A35">
        <w:trPr>
          <w:trHeight w:val="70"/>
        </w:trPr>
        <w:tc>
          <w:tcPr>
            <w:tcW w:w="14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5207" w:rsidRPr="00276DC0" w:rsidRDefault="00A75207" w:rsidP="00932A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75207" w:rsidRPr="00276DC0" w:rsidTr="00932A35">
        <w:trPr>
          <w:trHeight w:val="80"/>
        </w:trPr>
        <w:tc>
          <w:tcPr>
            <w:tcW w:w="106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5207" w:rsidRPr="00276DC0" w:rsidRDefault="00A75207" w:rsidP="00932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6DC0">
              <w:rPr>
                <w:rFonts w:ascii="Times New Roman" w:hAnsi="Times New Roman" w:cs="Times New Roman"/>
                <w:sz w:val="28"/>
                <w:szCs w:val="28"/>
              </w:rPr>
              <w:t>3. Показатели, характеризующие объём и (или) качество работы: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5207" w:rsidRPr="00276DC0" w:rsidRDefault="00A75207" w:rsidP="00932A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75207" w:rsidRPr="00276DC0" w:rsidTr="00932A35">
        <w:trPr>
          <w:trHeight w:val="80"/>
        </w:trPr>
        <w:tc>
          <w:tcPr>
            <w:tcW w:w="106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5207" w:rsidRPr="00276DC0" w:rsidRDefault="00A75207" w:rsidP="00932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6DC0">
              <w:rPr>
                <w:rFonts w:ascii="Times New Roman" w:hAnsi="Times New Roman" w:cs="Times New Roman"/>
                <w:sz w:val="28"/>
                <w:szCs w:val="28"/>
              </w:rPr>
              <w:t>3.1. Показатели, характеризующие качество работы: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5207" w:rsidRPr="00276DC0" w:rsidRDefault="00A75207" w:rsidP="00932A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A75207" w:rsidRPr="00276DC0" w:rsidRDefault="00A75207" w:rsidP="00A7520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15026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276"/>
        <w:gridCol w:w="1310"/>
        <w:gridCol w:w="1276"/>
        <w:gridCol w:w="1356"/>
        <w:gridCol w:w="1417"/>
        <w:gridCol w:w="1385"/>
        <w:gridCol w:w="1275"/>
        <w:gridCol w:w="912"/>
        <w:gridCol w:w="567"/>
        <w:gridCol w:w="992"/>
        <w:gridCol w:w="850"/>
        <w:gridCol w:w="851"/>
        <w:gridCol w:w="709"/>
        <w:gridCol w:w="850"/>
      </w:tblGrid>
      <w:tr w:rsidR="00A75207" w:rsidRPr="00276DC0" w:rsidTr="00932A35">
        <w:trPr>
          <w:trHeight w:val="88"/>
        </w:trPr>
        <w:tc>
          <w:tcPr>
            <w:tcW w:w="1276" w:type="dxa"/>
            <w:vMerge w:val="restart"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942" w:type="dxa"/>
            <w:gridSpan w:val="3"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802" w:type="dxa"/>
            <w:gridSpan w:val="2"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Показатель, характеризующий условия (формы) выполнения</w:t>
            </w:r>
          </w:p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работы (по справочникам)</w:t>
            </w:r>
          </w:p>
        </w:tc>
        <w:tc>
          <w:tcPr>
            <w:tcW w:w="7006" w:type="dxa"/>
            <w:gridSpan w:val="8"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Показатель качества работы</w:t>
            </w:r>
          </w:p>
        </w:tc>
      </w:tr>
      <w:tr w:rsidR="00A75207" w:rsidRPr="00276DC0" w:rsidTr="00932A35">
        <w:tc>
          <w:tcPr>
            <w:tcW w:w="1276" w:type="dxa"/>
            <w:vMerge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310" w:type="dxa"/>
            <w:vMerge w:val="restart"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____________</w:t>
            </w:r>
          </w:p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____________</w:t>
            </w:r>
          </w:p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356" w:type="dxa"/>
            <w:vMerge w:val="restart"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____________</w:t>
            </w:r>
          </w:p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____________</w:t>
            </w:r>
          </w:p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385" w:type="dxa"/>
            <w:vMerge w:val="restart"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____________</w:t>
            </w:r>
          </w:p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____________</w:t>
            </w:r>
          </w:p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79" w:type="dxa"/>
            <w:gridSpan w:val="2"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единица измерения </w:t>
            </w: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br/>
              <w:t>по ОКЕИ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утверждено муниципальным заданием на год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отклонение, превышающее допустимое (возможное) значение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причина отклонения</w:t>
            </w:r>
          </w:p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</w:tr>
      <w:tr w:rsidR="00A75207" w:rsidRPr="00276DC0" w:rsidTr="00932A35">
        <w:tc>
          <w:tcPr>
            <w:tcW w:w="1276" w:type="dxa"/>
            <w:vMerge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310" w:type="dxa"/>
            <w:vMerge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356" w:type="dxa"/>
            <w:vMerge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912" w:type="dxa"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код</w:t>
            </w:r>
          </w:p>
        </w:tc>
        <w:tc>
          <w:tcPr>
            <w:tcW w:w="992" w:type="dxa"/>
            <w:vMerge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</w:tr>
      <w:tr w:rsidR="00A75207" w:rsidRPr="00276DC0" w:rsidTr="00932A35">
        <w:tc>
          <w:tcPr>
            <w:tcW w:w="1276" w:type="dxa"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</w:t>
            </w:r>
          </w:p>
        </w:tc>
        <w:tc>
          <w:tcPr>
            <w:tcW w:w="1310" w:type="dxa"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3</w:t>
            </w:r>
          </w:p>
        </w:tc>
        <w:tc>
          <w:tcPr>
            <w:tcW w:w="1356" w:type="dxa"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5</w:t>
            </w:r>
          </w:p>
        </w:tc>
        <w:tc>
          <w:tcPr>
            <w:tcW w:w="1385" w:type="dxa"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7</w:t>
            </w:r>
          </w:p>
        </w:tc>
        <w:tc>
          <w:tcPr>
            <w:tcW w:w="912" w:type="dxa"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14</w:t>
            </w:r>
          </w:p>
        </w:tc>
      </w:tr>
      <w:tr w:rsidR="00A75207" w:rsidRPr="00276DC0" w:rsidTr="00932A35">
        <w:tc>
          <w:tcPr>
            <w:tcW w:w="1276" w:type="dxa"/>
            <w:vMerge w:val="restart"/>
            <w:shd w:val="clear" w:color="auto" w:fill="auto"/>
          </w:tcPr>
          <w:p w:rsidR="00A75207" w:rsidRPr="00715093" w:rsidRDefault="00A75207" w:rsidP="00932A35">
            <w:pPr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F96C9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800000Ф.99.1.ББ89АА00001</w:t>
            </w:r>
          </w:p>
        </w:tc>
        <w:tc>
          <w:tcPr>
            <w:tcW w:w="1310" w:type="dxa"/>
            <w:vMerge w:val="restart"/>
            <w:shd w:val="clear" w:color="auto" w:fill="auto"/>
          </w:tcPr>
          <w:p w:rsidR="00A75207" w:rsidRPr="00715093" w:rsidRDefault="00A75207" w:rsidP="00932A35">
            <w:pPr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71509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муниципальные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75207" w:rsidRPr="00715093" w:rsidRDefault="00A75207" w:rsidP="00932A35">
            <w:pPr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71509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мероприятия для детей</w:t>
            </w:r>
          </w:p>
        </w:tc>
        <w:tc>
          <w:tcPr>
            <w:tcW w:w="1356" w:type="dxa"/>
            <w:vMerge w:val="restart"/>
            <w:shd w:val="clear" w:color="auto" w:fill="auto"/>
          </w:tcPr>
          <w:p w:rsidR="00A75207" w:rsidRPr="00715093" w:rsidRDefault="00A75207" w:rsidP="00932A35">
            <w:pPr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71509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A75207" w:rsidRPr="00715093" w:rsidRDefault="00A75207" w:rsidP="00932A35">
            <w:pPr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71509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очное</w:t>
            </w:r>
          </w:p>
        </w:tc>
        <w:tc>
          <w:tcPr>
            <w:tcW w:w="1385" w:type="dxa"/>
            <w:vMerge w:val="restart"/>
            <w:shd w:val="clear" w:color="auto" w:fill="auto"/>
          </w:tcPr>
          <w:p w:rsidR="00A75207" w:rsidRPr="00715093" w:rsidRDefault="00A75207" w:rsidP="00932A35">
            <w:pPr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71509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бесплатное</w:t>
            </w:r>
          </w:p>
        </w:tc>
        <w:tc>
          <w:tcPr>
            <w:tcW w:w="1275" w:type="dxa"/>
            <w:shd w:val="clear" w:color="auto" w:fill="auto"/>
          </w:tcPr>
          <w:p w:rsidR="00A75207" w:rsidRPr="00715093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71509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отсутствие обоснованных претензий  потребителей </w:t>
            </w:r>
            <w:r w:rsidRPr="0071509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lastRenderedPageBreak/>
              <w:t>к качеству исполненных работ</w:t>
            </w:r>
          </w:p>
        </w:tc>
        <w:tc>
          <w:tcPr>
            <w:tcW w:w="912" w:type="dxa"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lastRenderedPageBreak/>
              <w:t>проценты</w:t>
            </w:r>
          </w:p>
        </w:tc>
        <w:tc>
          <w:tcPr>
            <w:tcW w:w="567" w:type="dxa"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744</w:t>
            </w:r>
          </w:p>
        </w:tc>
        <w:tc>
          <w:tcPr>
            <w:tcW w:w="992" w:type="dxa"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-</w:t>
            </w:r>
          </w:p>
        </w:tc>
      </w:tr>
      <w:tr w:rsidR="00A75207" w:rsidRPr="00276DC0" w:rsidTr="00932A35">
        <w:tc>
          <w:tcPr>
            <w:tcW w:w="1276" w:type="dxa"/>
            <w:vMerge/>
            <w:shd w:val="clear" w:color="auto" w:fill="auto"/>
          </w:tcPr>
          <w:p w:rsidR="00A75207" w:rsidRPr="00715093" w:rsidRDefault="00A75207" w:rsidP="00932A35">
            <w:pPr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310" w:type="dxa"/>
            <w:vMerge/>
            <w:shd w:val="clear" w:color="auto" w:fill="auto"/>
          </w:tcPr>
          <w:p w:rsidR="00A75207" w:rsidRPr="00715093" w:rsidRDefault="00A75207" w:rsidP="00932A35">
            <w:pPr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75207" w:rsidRPr="00715093" w:rsidRDefault="00A75207" w:rsidP="00932A35">
            <w:pPr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356" w:type="dxa"/>
            <w:vMerge/>
            <w:shd w:val="clear" w:color="auto" w:fill="auto"/>
          </w:tcPr>
          <w:p w:rsidR="00A75207" w:rsidRPr="00715093" w:rsidRDefault="00A75207" w:rsidP="00932A35">
            <w:pPr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A75207" w:rsidRPr="00715093" w:rsidRDefault="00A75207" w:rsidP="00932A35">
            <w:pPr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A75207" w:rsidRPr="00715093" w:rsidRDefault="00A75207" w:rsidP="00932A35">
            <w:pPr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A75207" w:rsidRPr="00715093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71509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отсутствие обоснованных претензий учредителя к качеству исполненных работ</w:t>
            </w:r>
          </w:p>
        </w:tc>
        <w:tc>
          <w:tcPr>
            <w:tcW w:w="912" w:type="dxa"/>
            <w:shd w:val="clear" w:color="auto" w:fill="auto"/>
          </w:tcPr>
          <w:p w:rsidR="00A75207" w:rsidRPr="00715093" w:rsidRDefault="00A75207" w:rsidP="00932A35">
            <w:pPr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71509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Процент</w:t>
            </w:r>
          </w:p>
        </w:tc>
        <w:tc>
          <w:tcPr>
            <w:tcW w:w="567" w:type="dxa"/>
            <w:shd w:val="clear" w:color="auto" w:fill="auto"/>
          </w:tcPr>
          <w:p w:rsidR="00A75207" w:rsidRPr="00715093" w:rsidRDefault="00A75207" w:rsidP="00932A35">
            <w:pPr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71509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744</w:t>
            </w:r>
          </w:p>
        </w:tc>
        <w:tc>
          <w:tcPr>
            <w:tcW w:w="992" w:type="dxa"/>
            <w:shd w:val="clear" w:color="auto" w:fill="auto"/>
          </w:tcPr>
          <w:p w:rsidR="00A75207" w:rsidRPr="00715093" w:rsidRDefault="00A75207" w:rsidP="00932A35">
            <w:pPr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71509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A75207" w:rsidRPr="00715093" w:rsidRDefault="00A75207" w:rsidP="00932A35">
            <w:pPr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71509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A75207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-</w:t>
            </w:r>
          </w:p>
        </w:tc>
      </w:tr>
    </w:tbl>
    <w:p w:rsidR="00A75207" w:rsidRPr="00276DC0" w:rsidRDefault="00A75207" w:rsidP="00A75207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276DC0">
        <w:rPr>
          <w:rFonts w:ascii="Times New Roman" w:hAnsi="Times New Roman" w:cs="Times New Roman"/>
          <w:sz w:val="28"/>
          <w:szCs w:val="28"/>
        </w:rPr>
        <w:t>3.2. Показатели, характеризующие объём работы:</w:t>
      </w:r>
    </w:p>
    <w:p w:rsidR="00A75207" w:rsidRPr="00276DC0" w:rsidRDefault="00A75207" w:rsidP="00A7520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1275"/>
        <w:gridCol w:w="1418"/>
        <w:gridCol w:w="1276"/>
        <w:gridCol w:w="1276"/>
        <w:gridCol w:w="1417"/>
        <w:gridCol w:w="1276"/>
        <w:gridCol w:w="851"/>
        <w:gridCol w:w="567"/>
        <w:gridCol w:w="992"/>
        <w:gridCol w:w="850"/>
        <w:gridCol w:w="851"/>
        <w:gridCol w:w="709"/>
        <w:gridCol w:w="850"/>
      </w:tblGrid>
      <w:tr w:rsidR="00A75207" w:rsidRPr="00276DC0" w:rsidTr="00932A35">
        <w:trPr>
          <w:trHeight w:val="70"/>
        </w:trPr>
        <w:tc>
          <w:tcPr>
            <w:tcW w:w="1384" w:type="dxa"/>
            <w:vMerge w:val="restart"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969" w:type="dxa"/>
            <w:gridSpan w:val="3"/>
            <w:vMerge w:val="restart"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Показатель, характеризующий условия (формы) выполнения</w:t>
            </w:r>
          </w:p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работы (по справочникам)</w:t>
            </w:r>
          </w:p>
        </w:tc>
        <w:tc>
          <w:tcPr>
            <w:tcW w:w="6946" w:type="dxa"/>
            <w:gridSpan w:val="8"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Показатель объема работы</w:t>
            </w:r>
          </w:p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</w:p>
        </w:tc>
      </w:tr>
      <w:tr w:rsidR="00A75207" w:rsidRPr="00276DC0" w:rsidTr="00932A35">
        <w:trPr>
          <w:trHeight w:val="207"/>
        </w:trPr>
        <w:tc>
          <w:tcPr>
            <w:tcW w:w="1384" w:type="dxa"/>
            <w:vMerge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3969" w:type="dxa"/>
            <w:gridSpan w:val="3"/>
            <w:vMerge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единица измерения </w:t>
            </w: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br/>
              <w:t>по ОКЕИ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утверждено муниципальным заданием на отчётный квартал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отклонение, превышающее допустимое (возможное) значение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причина отклонения</w:t>
            </w:r>
          </w:p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</w:tr>
      <w:tr w:rsidR="00A75207" w:rsidRPr="00276DC0" w:rsidTr="00932A35">
        <w:trPr>
          <w:trHeight w:val="70"/>
        </w:trPr>
        <w:tc>
          <w:tcPr>
            <w:tcW w:w="1384" w:type="dxa"/>
            <w:vMerge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1275" w:type="dxa"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___________</w:t>
            </w:r>
          </w:p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  <w:vertAlign w:val="superscript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8" w:type="dxa"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____________</w:t>
            </w:r>
          </w:p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  <w:vertAlign w:val="superscript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___________</w:t>
            </w:r>
          </w:p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  <w:vertAlign w:val="superscript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___________</w:t>
            </w:r>
          </w:p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  <w:vertAlign w:val="superscript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7" w:type="dxa"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____________</w:t>
            </w:r>
          </w:p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  <w:vertAlign w:val="superscript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vMerge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  <w:vertAlign w:val="superscript"/>
              </w:rPr>
            </w:pPr>
          </w:p>
        </w:tc>
        <w:tc>
          <w:tcPr>
            <w:tcW w:w="851" w:type="dxa"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  <w:vertAlign w:val="superscript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  <w:vertAlign w:val="superscript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код</w:t>
            </w:r>
          </w:p>
        </w:tc>
        <w:tc>
          <w:tcPr>
            <w:tcW w:w="992" w:type="dxa"/>
            <w:vMerge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  <w:vertAlign w:val="superscript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  <w:vertAlign w:val="superscript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  <w:vertAlign w:val="superscript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  <w:vertAlign w:val="superscript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  <w:vertAlign w:val="superscript"/>
              </w:rPr>
            </w:pPr>
          </w:p>
        </w:tc>
      </w:tr>
      <w:tr w:rsidR="00A75207" w:rsidRPr="00276DC0" w:rsidTr="00932A35">
        <w:tc>
          <w:tcPr>
            <w:tcW w:w="1384" w:type="dxa"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A75207" w:rsidRPr="00276DC0" w:rsidTr="00932A35">
        <w:tc>
          <w:tcPr>
            <w:tcW w:w="1384" w:type="dxa"/>
            <w:shd w:val="clear" w:color="auto" w:fill="auto"/>
          </w:tcPr>
          <w:p w:rsidR="00A75207" w:rsidRPr="00F96C99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F96C99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800000Ф.99.1.ББ89АА00001</w:t>
            </w:r>
          </w:p>
        </w:tc>
        <w:tc>
          <w:tcPr>
            <w:tcW w:w="1275" w:type="dxa"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Муниципальные</w:t>
            </w:r>
          </w:p>
        </w:tc>
        <w:tc>
          <w:tcPr>
            <w:tcW w:w="1418" w:type="dxa"/>
            <w:shd w:val="clear" w:color="auto" w:fill="auto"/>
          </w:tcPr>
          <w:p w:rsidR="00A75207" w:rsidRPr="00686292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686292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мероприятия для детей</w:t>
            </w:r>
          </w:p>
        </w:tc>
        <w:tc>
          <w:tcPr>
            <w:tcW w:w="1276" w:type="dxa"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75207" w:rsidRPr="00686292" w:rsidRDefault="00A75207" w:rsidP="00932A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6292">
              <w:rPr>
                <w:rFonts w:ascii="Times New Roman" w:hAnsi="Times New Roman" w:cs="Times New Roman"/>
                <w:sz w:val="18"/>
                <w:szCs w:val="18"/>
              </w:rPr>
              <w:t>очное</w:t>
            </w:r>
          </w:p>
        </w:tc>
        <w:tc>
          <w:tcPr>
            <w:tcW w:w="1417" w:type="dxa"/>
            <w:shd w:val="clear" w:color="auto" w:fill="auto"/>
          </w:tcPr>
          <w:p w:rsidR="00A75207" w:rsidRPr="00686292" w:rsidRDefault="00A75207" w:rsidP="00932A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6292">
              <w:rPr>
                <w:rFonts w:ascii="Times New Roman" w:hAnsi="Times New Roman" w:cs="Times New Roman"/>
                <w:sz w:val="18"/>
                <w:szCs w:val="18"/>
              </w:rPr>
              <w:t>бесплатное</w:t>
            </w:r>
          </w:p>
        </w:tc>
        <w:tc>
          <w:tcPr>
            <w:tcW w:w="1276" w:type="dxa"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 Количество мероприятий</w:t>
            </w:r>
          </w:p>
        </w:tc>
        <w:tc>
          <w:tcPr>
            <w:tcW w:w="851" w:type="dxa"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Единица</w:t>
            </w:r>
          </w:p>
        </w:tc>
        <w:tc>
          <w:tcPr>
            <w:tcW w:w="567" w:type="dxa"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642</w:t>
            </w:r>
          </w:p>
        </w:tc>
        <w:tc>
          <w:tcPr>
            <w:tcW w:w="992" w:type="dxa"/>
            <w:shd w:val="clear" w:color="auto" w:fill="auto"/>
          </w:tcPr>
          <w:p w:rsidR="00A75207" w:rsidRPr="000C77BA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A75207" w:rsidRPr="000C77BA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A75207" w:rsidRDefault="00A75207" w:rsidP="00A752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5207" w:rsidRDefault="00A75207" w:rsidP="00A752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5207" w:rsidRPr="00276DC0" w:rsidRDefault="00A75207" w:rsidP="00A75207">
      <w:pPr>
        <w:spacing w:after="0" w:line="240" w:lineRule="auto"/>
        <w:jc w:val="center"/>
        <w:rPr>
          <w:rFonts w:ascii="Times New Roman" w:hAnsi="Times New Roman" w:cs="Times New Roman"/>
          <w:b/>
          <w:spacing w:val="-6"/>
          <w:sz w:val="28"/>
          <w:szCs w:val="28"/>
          <w:vertAlign w:val="superscript"/>
        </w:rPr>
      </w:pPr>
      <w:r w:rsidRPr="00276DC0">
        <w:rPr>
          <w:rFonts w:ascii="Times New Roman" w:hAnsi="Times New Roman" w:cs="Times New Roman"/>
          <w:b/>
          <w:spacing w:val="-6"/>
          <w:sz w:val="28"/>
          <w:szCs w:val="28"/>
        </w:rPr>
        <w:t>Часть 3. Прочие сведения о муниципальном задании</w:t>
      </w:r>
    </w:p>
    <w:tbl>
      <w:tblPr>
        <w:tblW w:w="14677" w:type="dxa"/>
        <w:tblInd w:w="93" w:type="dxa"/>
        <w:tblLook w:val="04A0"/>
      </w:tblPr>
      <w:tblGrid>
        <w:gridCol w:w="7590"/>
        <w:gridCol w:w="2126"/>
        <w:gridCol w:w="1498"/>
        <w:gridCol w:w="1054"/>
        <w:gridCol w:w="2409"/>
      </w:tblGrid>
      <w:tr w:rsidR="00A75207" w:rsidRPr="00276DC0" w:rsidTr="00932A35">
        <w:trPr>
          <w:trHeight w:val="484"/>
        </w:trPr>
        <w:tc>
          <w:tcPr>
            <w:tcW w:w="9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75207" w:rsidRPr="00276DC0" w:rsidRDefault="00A75207" w:rsidP="00932A35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1. Основания для досрочного прекращения выполнения муниципального задания: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75207" w:rsidRPr="00276DC0" w:rsidRDefault="00A75207" w:rsidP="00932A35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</w:tc>
      </w:tr>
      <w:tr w:rsidR="00A75207" w:rsidRPr="00276DC0" w:rsidTr="00932A35">
        <w:trPr>
          <w:trHeight w:val="858"/>
        </w:trPr>
        <w:tc>
          <w:tcPr>
            <w:tcW w:w="14677" w:type="dxa"/>
            <w:gridSpan w:val="5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75207" w:rsidRPr="00276DC0" w:rsidRDefault="00A75207" w:rsidP="00932A35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 Ликвидация учреждения (реорганизация, перераспределение полномочий, исключение муниципальной услуги из  перечня муниципальных услуг), иные основания, предусмотренные администрацией Ермаковского района</w:t>
            </w:r>
          </w:p>
        </w:tc>
      </w:tr>
      <w:tr w:rsidR="00A75207" w:rsidRPr="00276DC0" w:rsidTr="00932A35">
        <w:trPr>
          <w:trHeight w:val="421"/>
        </w:trPr>
        <w:tc>
          <w:tcPr>
            <w:tcW w:w="12268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75207" w:rsidRPr="00276DC0" w:rsidRDefault="00A75207" w:rsidP="00932A35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2. Иная информация, необходимая для выполнения (</w:t>
            </w:r>
            <w:proofErr w:type="gramStart"/>
            <w:r w:rsidRPr="00276DC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контроля за</w:t>
            </w:r>
            <w:proofErr w:type="gramEnd"/>
            <w:r w:rsidRPr="00276DC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выполнением) муниципального задания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75207" w:rsidRPr="00276DC0" w:rsidRDefault="00A75207" w:rsidP="00932A35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 </w:t>
            </w:r>
          </w:p>
        </w:tc>
      </w:tr>
      <w:tr w:rsidR="00A75207" w:rsidRPr="00276DC0" w:rsidTr="00932A35">
        <w:trPr>
          <w:trHeight w:val="399"/>
        </w:trPr>
        <w:tc>
          <w:tcPr>
            <w:tcW w:w="11214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75207" w:rsidRPr="00276DC0" w:rsidRDefault="00A75207" w:rsidP="00932A35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 По мере необходимости</w:t>
            </w:r>
          </w:p>
        </w:tc>
        <w:tc>
          <w:tcPr>
            <w:tcW w:w="3463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5207" w:rsidRPr="00276DC0" w:rsidRDefault="00A75207" w:rsidP="00932A35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</w:tc>
      </w:tr>
      <w:tr w:rsidR="00A75207" w:rsidRPr="00276DC0" w:rsidTr="00932A35">
        <w:trPr>
          <w:trHeight w:val="574"/>
        </w:trPr>
        <w:tc>
          <w:tcPr>
            <w:tcW w:w="7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75207" w:rsidRPr="00276DC0" w:rsidRDefault="00A75207" w:rsidP="00932A35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3. Порядок </w:t>
            </w:r>
            <w:proofErr w:type="gramStart"/>
            <w:r w:rsidRPr="00276DC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контроля за</w:t>
            </w:r>
            <w:proofErr w:type="gramEnd"/>
            <w:r w:rsidRPr="00276DC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выполнением муниципального задания:</w:t>
            </w:r>
          </w:p>
        </w:tc>
        <w:tc>
          <w:tcPr>
            <w:tcW w:w="7087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75207" w:rsidRDefault="00A75207" w:rsidP="00932A35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  <w:p w:rsidR="00A75207" w:rsidRPr="00276DC0" w:rsidRDefault="00A75207" w:rsidP="00932A35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</w:tc>
      </w:tr>
    </w:tbl>
    <w:p w:rsidR="00A75207" w:rsidRPr="00276DC0" w:rsidRDefault="00A75207" w:rsidP="00A7520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4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4890"/>
        <w:gridCol w:w="4895"/>
        <w:gridCol w:w="5014"/>
      </w:tblGrid>
      <w:tr w:rsidR="00A75207" w:rsidRPr="00276DC0" w:rsidTr="00932A35">
        <w:tc>
          <w:tcPr>
            <w:tcW w:w="4890" w:type="dxa"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6DC0">
              <w:rPr>
                <w:rFonts w:ascii="Times New Roman" w:hAnsi="Times New Roman" w:cs="Times New Roman"/>
                <w:spacing w:val="-6"/>
              </w:rPr>
              <w:t>Форма контроля</w:t>
            </w:r>
          </w:p>
        </w:tc>
        <w:tc>
          <w:tcPr>
            <w:tcW w:w="4895" w:type="dxa"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6DC0">
              <w:rPr>
                <w:rFonts w:ascii="Times New Roman" w:hAnsi="Times New Roman" w:cs="Times New Roman"/>
                <w:spacing w:val="-6"/>
              </w:rPr>
              <w:t>Периодичность</w:t>
            </w:r>
          </w:p>
        </w:tc>
        <w:tc>
          <w:tcPr>
            <w:tcW w:w="5014" w:type="dxa"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6DC0">
              <w:rPr>
                <w:rFonts w:ascii="Times New Roman" w:hAnsi="Times New Roman" w:cs="Times New Roman"/>
                <w:spacing w:val="-6"/>
              </w:rPr>
              <w:t xml:space="preserve">Органы исполнительной власти Ермаковского района, осуществляющие </w:t>
            </w:r>
            <w:proofErr w:type="gramStart"/>
            <w:r w:rsidRPr="00276DC0">
              <w:rPr>
                <w:rFonts w:ascii="Times New Roman" w:hAnsi="Times New Roman" w:cs="Times New Roman"/>
                <w:spacing w:val="-6"/>
              </w:rPr>
              <w:t>контроль за</w:t>
            </w:r>
            <w:proofErr w:type="gramEnd"/>
            <w:r w:rsidRPr="00276DC0">
              <w:rPr>
                <w:rFonts w:ascii="Times New Roman" w:hAnsi="Times New Roman" w:cs="Times New Roman"/>
                <w:spacing w:val="-6"/>
              </w:rPr>
              <w:t xml:space="preserve"> выполнением муниципального задания</w:t>
            </w:r>
          </w:p>
        </w:tc>
      </w:tr>
      <w:tr w:rsidR="00A75207" w:rsidRPr="00276DC0" w:rsidTr="00932A35">
        <w:tc>
          <w:tcPr>
            <w:tcW w:w="4890" w:type="dxa"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276DC0">
              <w:rPr>
                <w:rFonts w:ascii="Times New Roman" w:hAnsi="Times New Roman" w:cs="Times New Roman"/>
                <w:spacing w:val="-6"/>
              </w:rPr>
              <w:lastRenderedPageBreak/>
              <w:t>1</w:t>
            </w:r>
          </w:p>
        </w:tc>
        <w:tc>
          <w:tcPr>
            <w:tcW w:w="4895" w:type="dxa"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276DC0">
              <w:rPr>
                <w:rFonts w:ascii="Times New Roman" w:hAnsi="Times New Roman" w:cs="Times New Roman"/>
                <w:spacing w:val="-6"/>
              </w:rPr>
              <w:t>2</w:t>
            </w:r>
          </w:p>
        </w:tc>
        <w:tc>
          <w:tcPr>
            <w:tcW w:w="5014" w:type="dxa"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276DC0">
              <w:rPr>
                <w:rFonts w:ascii="Times New Roman" w:hAnsi="Times New Roman" w:cs="Times New Roman"/>
                <w:spacing w:val="-6"/>
              </w:rPr>
              <w:t>3</w:t>
            </w:r>
          </w:p>
        </w:tc>
      </w:tr>
      <w:tr w:rsidR="00A75207" w:rsidRPr="00276DC0" w:rsidTr="00932A35">
        <w:tc>
          <w:tcPr>
            <w:tcW w:w="4890" w:type="dxa"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276DC0">
              <w:rPr>
                <w:rFonts w:ascii="Times New Roman" w:hAnsi="Times New Roman" w:cs="Times New Roman"/>
                <w:spacing w:val="-6"/>
              </w:rPr>
              <w:t>Выездные проверки</w:t>
            </w:r>
          </w:p>
        </w:tc>
        <w:tc>
          <w:tcPr>
            <w:tcW w:w="4895" w:type="dxa"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276DC0">
              <w:rPr>
                <w:rFonts w:ascii="Times New Roman" w:hAnsi="Times New Roman" w:cs="Times New Roman"/>
                <w:spacing w:val="-6"/>
              </w:rPr>
              <w:t>Согласно графику</w:t>
            </w:r>
          </w:p>
        </w:tc>
        <w:tc>
          <w:tcPr>
            <w:tcW w:w="5014" w:type="dxa"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276DC0">
              <w:rPr>
                <w:rFonts w:ascii="Times New Roman" w:hAnsi="Times New Roman" w:cs="Times New Roman"/>
                <w:spacing w:val="-6"/>
              </w:rPr>
              <w:t>Управление образования, надзорные органы</w:t>
            </w:r>
          </w:p>
        </w:tc>
      </w:tr>
      <w:tr w:rsidR="00A75207" w:rsidRPr="00276DC0" w:rsidTr="00932A35">
        <w:tc>
          <w:tcPr>
            <w:tcW w:w="4890" w:type="dxa"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276DC0">
              <w:rPr>
                <w:rFonts w:ascii="Times New Roman" w:hAnsi="Times New Roman" w:cs="Times New Roman"/>
                <w:spacing w:val="-6"/>
              </w:rPr>
              <w:t>Предоставление отчетности</w:t>
            </w:r>
          </w:p>
        </w:tc>
        <w:tc>
          <w:tcPr>
            <w:tcW w:w="4895" w:type="dxa"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276DC0">
              <w:rPr>
                <w:rFonts w:ascii="Times New Roman" w:hAnsi="Times New Roman" w:cs="Times New Roman"/>
                <w:spacing w:val="-6"/>
              </w:rPr>
              <w:t>1 раз в квартал</w:t>
            </w:r>
          </w:p>
        </w:tc>
        <w:tc>
          <w:tcPr>
            <w:tcW w:w="5014" w:type="dxa"/>
            <w:shd w:val="clear" w:color="auto" w:fill="auto"/>
          </w:tcPr>
          <w:p w:rsidR="00A75207" w:rsidRPr="00276DC0" w:rsidRDefault="00A75207" w:rsidP="00932A35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276DC0">
              <w:rPr>
                <w:rFonts w:ascii="Times New Roman" w:hAnsi="Times New Roman" w:cs="Times New Roman"/>
                <w:spacing w:val="-6"/>
              </w:rPr>
              <w:t>Управление образования</w:t>
            </w:r>
          </w:p>
        </w:tc>
      </w:tr>
    </w:tbl>
    <w:p w:rsidR="00A75207" w:rsidRPr="00276DC0" w:rsidRDefault="00A75207" w:rsidP="00A75207">
      <w:pPr>
        <w:spacing w:after="0" w:line="240" w:lineRule="auto"/>
        <w:rPr>
          <w:rFonts w:ascii="Times New Roman" w:hAnsi="Times New Roman" w:cs="Times New Roman"/>
          <w:vanish/>
        </w:rPr>
      </w:pPr>
    </w:p>
    <w:tbl>
      <w:tblPr>
        <w:tblpPr w:leftFromText="180" w:rightFromText="180" w:vertAnchor="text" w:horzAnchor="margin" w:tblpY="729"/>
        <w:tblW w:w="14743" w:type="dxa"/>
        <w:tblLook w:val="04A0"/>
      </w:tblPr>
      <w:tblGrid>
        <w:gridCol w:w="8108"/>
        <w:gridCol w:w="709"/>
        <w:gridCol w:w="222"/>
        <w:gridCol w:w="770"/>
        <w:gridCol w:w="2552"/>
        <w:gridCol w:w="2382"/>
      </w:tblGrid>
      <w:tr w:rsidR="00A75207" w:rsidRPr="00276DC0" w:rsidTr="00932A35">
        <w:trPr>
          <w:trHeight w:val="138"/>
        </w:trPr>
        <w:tc>
          <w:tcPr>
            <w:tcW w:w="81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75207" w:rsidRDefault="00A75207" w:rsidP="00932A35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  <w:p w:rsidR="00A75207" w:rsidRPr="00276DC0" w:rsidRDefault="00A75207" w:rsidP="00932A35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4. Требования к отчетности о выполнении муниципального задания</w:t>
            </w:r>
          </w:p>
        </w:tc>
        <w:tc>
          <w:tcPr>
            <w:tcW w:w="6635" w:type="dxa"/>
            <w:gridSpan w:val="5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75207" w:rsidRPr="00276DC0" w:rsidRDefault="00A75207" w:rsidP="00932A35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 </w:t>
            </w:r>
          </w:p>
        </w:tc>
      </w:tr>
      <w:tr w:rsidR="00A75207" w:rsidRPr="00276DC0" w:rsidTr="00932A35">
        <w:trPr>
          <w:trHeight w:val="442"/>
        </w:trPr>
        <w:tc>
          <w:tcPr>
            <w:tcW w:w="9809" w:type="dxa"/>
            <w:gridSpan w:val="4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75207" w:rsidRPr="00276DC0" w:rsidRDefault="00A75207" w:rsidP="00932A35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4.1. Периодичность представления отчетов о выполнении муниципального задания</w:t>
            </w:r>
          </w:p>
        </w:tc>
        <w:tc>
          <w:tcPr>
            <w:tcW w:w="4934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75207" w:rsidRPr="00276DC0" w:rsidRDefault="00A75207" w:rsidP="00932A35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 Ежеквартально, ежегодно</w:t>
            </w:r>
          </w:p>
        </w:tc>
      </w:tr>
      <w:tr w:rsidR="00A75207" w:rsidRPr="00276DC0" w:rsidTr="00932A35">
        <w:trPr>
          <w:trHeight w:val="440"/>
        </w:trPr>
        <w:tc>
          <w:tcPr>
            <w:tcW w:w="8817" w:type="dxa"/>
            <w:gridSpan w:val="2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75207" w:rsidRPr="00276DC0" w:rsidRDefault="00A75207" w:rsidP="00932A35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4.2. Сроки представления отчетов о выполнении муниципального задания</w:t>
            </w:r>
          </w:p>
        </w:tc>
        <w:tc>
          <w:tcPr>
            <w:tcW w:w="5926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75207" w:rsidRPr="00276DC0" w:rsidRDefault="00A75207" w:rsidP="00932A35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 </w:t>
            </w:r>
          </w:p>
        </w:tc>
      </w:tr>
      <w:tr w:rsidR="00A75207" w:rsidRPr="00276DC0" w:rsidTr="00932A35">
        <w:trPr>
          <w:trHeight w:val="409"/>
        </w:trPr>
        <w:tc>
          <w:tcPr>
            <w:tcW w:w="14743" w:type="dxa"/>
            <w:gridSpan w:val="6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75207" w:rsidRPr="00276DC0" w:rsidRDefault="00A75207" w:rsidP="00932A35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До 25 числа, стоящего за отчетным кварталом и ежегодно в срок до 1 февраля года, следующего за отчетным годом</w:t>
            </w:r>
          </w:p>
        </w:tc>
      </w:tr>
      <w:tr w:rsidR="00A75207" w:rsidRPr="00276DC0" w:rsidTr="00932A35">
        <w:trPr>
          <w:trHeight w:val="426"/>
        </w:trPr>
        <w:tc>
          <w:tcPr>
            <w:tcW w:w="9039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75207" w:rsidRPr="00276DC0" w:rsidRDefault="00A75207" w:rsidP="00932A35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4.3. Иные требования к отчетности о выполнении муниципального задания</w:t>
            </w:r>
          </w:p>
        </w:tc>
        <w:tc>
          <w:tcPr>
            <w:tcW w:w="570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75207" w:rsidRPr="00276DC0" w:rsidRDefault="00A75207" w:rsidP="00932A35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 </w:t>
            </w:r>
          </w:p>
        </w:tc>
      </w:tr>
      <w:tr w:rsidR="00A75207" w:rsidRPr="00276DC0" w:rsidTr="00932A35">
        <w:trPr>
          <w:trHeight w:val="851"/>
        </w:trPr>
        <w:tc>
          <w:tcPr>
            <w:tcW w:w="14743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75207" w:rsidRPr="00276DC0" w:rsidRDefault="00A75207" w:rsidP="00932A35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proofErr w:type="spellStart"/>
            <w:r w:rsidRPr="00276DC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редоставление</w:t>
            </w:r>
            <w:proofErr w:type="spellEnd"/>
            <w:r w:rsidRPr="00276DC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пояснительной записки с прогнозом достижения годовых значений показателей качества и объёма оказания  муниципальной услуги (при невыполнении задания в отчетном периоде)</w:t>
            </w:r>
          </w:p>
        </w:tc>
      </w:tr>
      <w:tr w:rsidR="00A75207" w:rsidRPr="00276DC0" w:rsidTr="00932A35">
        <w:trPr>
          <w:trHeight w:val="547"/>
        </w:trPr>
        <w:tc>
          <w:tcPr>
            <w:tcW w:w="12361" w:type="dxa"/>
            <w:gridSpan w:val="5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75207" w:rsidRPr="00276DC0" w:rsidRDefault="00A75207" w:rsidP="00932A35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Иная информация, необходимая для исполнения (</w:t>
            </w:r>
            <w:proofErr w:type="gramStart"/>
            <w:r w:rsidRPr="00276DC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контроля за</w:t>
            </w:r>
            <w:proofErr w:type="gramEnd"/>
            <w:r w:rsidRPr="00276DC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исполнением) муниципального задания</w:t>
            </w:r>
          </w:p>
        </w:tc>
        <w:tc>
          <w:tcPr>
            <w:tcW w:w="2382" w:type="dxa"/>
            <w:tcBorders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75207" w:rsidRPr="00276DC0" w:rsidRDefault="00A75207" w:rsidP="00932A35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 </w:t>
            </w:r>
          </w:p>
        </w:tc>
      </w:tr>
      <w:tr w:rsidR="00A75207" w:rsidRPr="00276DC0" w:rsidTr="00932A35">
        <w:trPr>
          <w:trHeight w:val="79"/>
        </w:trPr>
        <w:tc>
          <w:tcPr>
            <w:tcW w:w="12361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75207" w:rsidRPr="00276DC0" w:rsidRDefault="00A75207" w:rsidP="00932A35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По мере необходимости</w:t>
            </w:r>
          </w:p>
        </w:tc>
        <w:tc>
          <w:tcPr>
            <w:tcW w:w="2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75207" w:rsidRPr="00276DC0" w:rsidRDefault="00A75207" w:rsidP="00932A35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</w:tc>
      </w:tr>
    </w:tbl>
    <w:p w:rsidR="00A75207" w:rsidRPr="00276DC0" w:rsidRDefault="00A75207" w:rsidP="00A752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5207" w:rsidRPr="00276DC0" w:rsidRDefault="00A75207" w:rsidP="00A752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5207" w:rsidRDefault="00A75207" w:rsidP="00A752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6DC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75207" w:rsidRDefault="00A75207" w:rsidP="00A752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5207" w:rsidRDefault="00A75207" w:rsidP="00A752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5207" w:rsidRPr="00170855" w:rsidRDefault="00A75207" w:rsidP="00A752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д</w:t>
      </w:r>
      <w:r w:rsidRPr="00170855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70855">
        <w:rPr>
          <w:rFonts w:ascii="Times New Roman" w:hAnsi="Times New Roman" w:cs="Times New Roman"/>
          <w:sz w:val="28"/>
          <w:szCs w:val="28"/>
        </w:rPr>
        <w:t xml:space="preserve"> МБУДО</w:t>
      </w:r>
    </w:p>
    <w:p w:rsidR="00A75207" w:rsidRPr="00276DC0" w:rsidRDefault="00A75207" w:rsidP="00A752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0855">
        <w:rPr>
          <w:rFonts w:ascii="Times New Roman" w:hAnsi="Times New Roman" w:cs="Times New Roman"/>
          <w:sz w:val="28"/>
          <w:szCs w:val="28"/>
        </w:rPr>
        <w:t>«Ермаковская</w:t>
      </w:r>
      <w:r w:rsidRPr="00276DC0">
        <w:rPr>
          <w:rFonts w:ascii="Times New Roman" w:hAnsi="Times New Roman" w:cs="Times New Roman"/>
          <w:sz w:val="28"/>
          <w:szCs w:val="28"/>
        </w:rPr>
        <w:t xml:space="preserve"> ДЮСШ «</w:t>
      </w:r>
      <w:proofErr w:type="spellStart"/>
      <w:r w:rsidRPr="00276DC0">
        <w:rPr>
          <w:rFonts w:ascii="Times New Roman" w:hAnsi="Times New Roman" w:cs="Times New Roman"/>
          <w:sz w:val="28"/>
          <w:szCs w:val="28"/>
        </w:rPr>
        <w:t>Ланс</w:t>
      </w:r>
      <w:proofErr w:type="spellEnd"/>
      <w:r w:rsidRPr="00276DC0">
        <w:rPr>
          <w:rFonts w:ascii="Times New Roman" w:hAnsi="Times New Roman" w:cs="Times New Roman"/>
          <w:sz w:val="28"/>
          <w:szCs w:val="28"/>
        </w:rPr>
        <w:t xml:space="preserve">»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А.В.Викулова</w:t>
      </w:r>
    </w:p>
    <w:p w:rsidR="00A75207" w:rsidRDefault="00A75207" w:rsidP="00A752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5207" w:rsidRDefault="00A75207" w:rsidP="00A752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5207" w:rsidRPr="00276DC0" w:rsidRDefault="00A75207" w:rsidP="00A752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5207" w:rsidRPr="00B3470E" w:rsidRDefault="00A75207" w:rsidP="00A752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«05</w:t>
      </w:r>
      <w:r w:rsidRPr="00276DC0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июля 2021</w:t>
      </w:r>
      <w:r w:rsidRPr="00276DC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75207" w:rsidRPr="00B3470E" w:rsidRDefault="00A75207" w:rsidP="00A752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5207" w:rsidRDefault="00A75207" w:rsidP="00A75207"/>
    <w:p w:rsidR="00A75207" w:rsidRDefault="00A75207" w:rsidP="00A75207"/>
    <w:p w:rsidR="00A75207" w:rsidRDefault="00A75207" w:rsidP="00A75207"/>
    <w:p w:rsidR="002B2D5E" w:rsidRDefault="002B2D5E"/>
    <w:sectPr w:rsidR="002B2D5E" w:rsidSect="00932A35">
      <w:pgSz w:w="16838" w:h="11906" w:orient="landscape"/>
      <w:pgMar w:top="567" w:right="851" w:bottom="284" w:left="1418" w:header="567" w:footer="709" w:gutter="0"/>
      <w:pgBorders w:offsetFrom="page">
        <w:top w:val="single" w:sz="4" w:space="24" w:color="FFFFFF"/>
        <w:left w:val="single" w:sz="4" w:space="24" w:color="FFFFFF"/>
        <w:bottom w:val="single" w:sz="4" w:space="24" w:color="FFFFFF"/>
      </w:pgBorders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75207"/>
    <w:rsid w:val="000B7EAB"/>
    <w:rsid w:val="002B2D5E"/>
    <w:rsid w:val="005518C8"/>
    <w:rsid w:val="00932A35"/>
    <w:rsid w:val="00A75207"/>
    <w:rsid w:val="00E20E28"/>
    <w:rsid w:val="00FF6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E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A75207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A75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link w:val="a4"/>
    <w:uiPriority w:val="99"/>
    <w:semiHidden/>
    <w:rsid w:val="00A7520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A752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2384</Words>
  <Characters>13595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2021-06-23T04:11:00Z</dcterms:created>
  <dcterms:modified xsi:type="dcterms:W3CDTF">2021-07-06T01:22:00Z</dcterms:modified>
</cp:coreProperties>
</file>