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8B" w:rsidRPr="005C55C3" w:rsidRDefault="00E84F8B" w:rsidP="00E84F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5C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5C55C3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E84F8B" w:rsidRPr="005C55C3" w:rsidRDefault="00E84F8B" w:rsidP="00E84F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E84F8B" w:rsidRPr="005C55C3" w:rsidRDefault="00E84F8B" w:rsidP="00E84F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«Ермаковская детско-юношеская спортивная школа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Ланс</w:t>
      </w:r>
      <w:proofErr w:type="spellEnd"/>
      <w:r w:rsidRPr="005C55C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84F8B" w:rsidRPr="005C55C3" w:rsidRDefault="00E84F8B" w:rsidP="00E84F8B">
      <w:pPr>
        <w:widowControl w:val="0"/>
        <w:spacing w:after="0" w:line="240" w:lineRule="auto"/>
        <w:ind w:left="-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C55C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</w:p>
    <w:p w:rsidR="00E84F8B" w:rsidRDefault="00E84F8B" w:rsidP="00E84F8B">
      <w:pPr>
        <w:widowControl w:val="0"/>
        <w:spacing w:after="0" w:line="240" w:lineRule="auto"/>
        <w:ind w:left="-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C55C3">
        <w:rPr>
          <w:rFonts w:ascii="Times New Roman" w:hAnsi="Times New Roman" w:cs="Times New Roman"/>
          <w:sz w:val="24"/>
          <w:szCs w:val="24"/>
        </w:rPr>
        <w:t xml:space="preserve">662820 Красноярский край, Ермаковский </w:t>
      </w:r>
      <w:r>
        <w:rPr>
          <w:rFonts w:ascii="Times New Roman" w:hAnsi="Times New Roman" w:cs="Times New Roman"/>
          <w:sz w:val="24"/>
          <w:szCs w:val="24"/>
        </w:rPr>
        <w:t>район, с. Ермаковское, ул. Карла Маркса, 127а</w:t>
      </w:r>
    </w:p>
    <w:p w:rsidR="00E84F8B" w:rsidRPr="005C55C3" w:rsidRDefault="00E84F8B" w:rsidP="00E84F8B">
      <w:pPr>
        <w:widowControl w:val="0"/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тел.(391-38) 2-11-00</w:t>
      </w:r>
    </w:p>
    <w:p w:rsidR="00E84F8B" w:rsidRDefault="00E84F8B" w:rsidP="00E84F8B">
      <w:pPr>
        <w:pStyle w:val="c49"/>
        <w:shd w:val="clear" w:color="auto" w:fill="FFFFFF"/>
        <w:spacing w:before="0" w:beforeAutospacing="0" w:after="0" w:afterAutospacing="0"/>
        <w:ind w:left="710" w:hanging="710"/>
        <w:jc w:val="center"/>
        <w:rPr>
          <w:color w:val="000000"/>
        </w:rPr>
      </w:pPr>
    </w:p>
    <w:p w:rsidR="00E84F8B" w:rsidRDefault="00E84F8B" w:rsidP="00E84F8B">
      <w:pPr>
        <w:pStyle w:val="c49"/>
        <w:shd w:val="clear" w:color="auto" w:fill="FFFFFF"/>
        <w:spacing w:before="0" w:beforeAutospacing="0" w:after="0" w:afterAutospacing="0"/>
        <w:ind w:left="710" w:hanging="710"/>
        <w:jc w:val="center"/>
        <w:rPr>
          <w:color w:val="000000"/>
        </w:rPr>
      </w:pPr>
    </w:p>
    <w:p w:rsidR="00E84F8B" w:rsidRDefault="00E84F8B" w:rsidP="00E84F8B">
      <w:pPr>
        <w:pStyle w:val="c49"/>
        <w:shd w:val="clear" w:color="auto" w:fill="FFFFFF"/>
        <w:spacing w:before="0" w:beforeAutospacing="0" w:after="0" w:afterAutospacing="0"/>
        <w:ind w:left="710" w:hanging="710"/>
        <w:jc w:val="center"/>
        <w:rPr>
          <w:color w:val="000000"/>
        </w:rPr>
      </w:pPr>
    </w:p>
    <w:p w:rsidR="00E84F8B" w:rsidRDefault="00E84F8B" w:rsidP="00E84F8B">
      <w:pPr>
        <w:pStyle w:val="c49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"/>
          <w:color w:val="000000"/>
        </w:rPr>
        <w:t xml:space="preserve">ИНДИВИДУАЛЬНАЯ ОБРАЗОВАТЕЛЬНАЯ ПРОГРАММА </w:t>
      </w:r>
      <w:r w:rsidR="00CF2736">
        <w:rPr>
          <w:rStyle w:val="c2"/>
          <w:color w:val="000000"/>
        </w:rPr>
        <w:t>ТРЕНЕРА-ПРЕПОДАВАТЕЛЯ</w:t>
      </w:r>
    </w:p>
    <w:tbl>
      <w:tblPr>
        <w:tblW w:w="146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4"/>
        <w:gridCol w:w="2417"/>
        <w:gridCol w:w="468"/>
        <w:gridCol w:w="2934"/>
        <w:gridCol w:w="513"/>
        <w:gridCol w:w="361"/>
        <w:gridCol w:w="3627"/>
      </w:tblGrid>
      <w:tr w:rsidR="00E84F8B" w:rsidTr="00FE15E7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E84F8B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Информация о тренере-преподавателе</w:t>
            </w:r>
          </w:p>
        </w:tc>
      </w:tr>
      <w:tr w:rsidR="00E84F8B" w:rsidTr="00FE15E7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6"/>
              <w:spacing w:before="0" w:beforeAutospacing="0" w:after="0" w:afterAutospacing="0"/>
              <w:ind w:firstLine="16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Ф.И.О.                 </w:t>
            </w:r>
            <w:r w:rsidR="00D964FE">
              <w:rPr>
                <w:rStyle w:val="c2"/>
                <w:color w:val="000000"/>
              </w:rPr>
              <w:t>Дмитриев Вадим Владимирович</w:t>
            </w:r>
          </w:p>
          <w:p w:rsidR="00E84F8B" w:rsidRPr="00D964FE" w:rsidRDefault="00E84F8B" w:rsidP="0069721C">
            <w:pPr>
              <w:pStyle w:val="c6"/>
              <w:spacing w:before="0" w:beforeAutospacing="0" w:after="0" w:afterAutospacing="0"/>
              <w:ind w:firstLine="160"/>
              <w:jc w:val="both"/>
              <w:rPr>
                <w:rStyle w:val="c2"/>
                <w:color w:val="000000"/>
              </w:rPr>
            </w:pPr>
            <w:proofErr w:type="spellStart"/>
            <w:r>
              <w:rPr>
                <w:rStyle w:val="c2"/>
                <w:color w:val="000000"/>
              </w:rPr>
              <w:t>Пед</w:t>
            </w:r>
            <w:proofErr w:type="spellEnd"/>
            <w:r>
              <w:rPr>
                <w:rStyle w:val="c2"/>
                <w:color w:val="000000"/>
              </w:rPr>
              <w:t>.</w:t>
            </w:r>
            <w:r w:rsidR="00D964FE">
              <w:rPr>
                <w:rStyle w:val="c2"/>
                <w:color w:val="000000"/>
              </w:rPr>
              <w:t xml:space="preserve"> стаж                         16</w:t>
            </w:r>
            <w:r>
              <w:rPr>
                <w:rStyle w:val="c2"/>
                <w:color w:val="000000"/>
              </w:rPr>
              <w:t xml:space="preserve"> лет</w:t>
            </w:r>
          </w:p>
          <w:p w:rsidR="00E84F8B" w:rsidRPr="00E84F8B" w:rsidRDefault="00E84F8B" w:rsidP="0069721C">
            <w:pPr>
              <w:pStyle w:val="c6"/>
              <w:spacing w:before="0" w:beforeAutospacing="0" w:after="0" w:afterAutospacing="0"/>
              <w:ind w:firstLine="16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Образование             </w:t>
            </w:r>
            <w:r w:rsidR="00D964FE">
              <w:rPr>
                <w:rStyle w:val="c2"/>
                <w:color w:val="000000"/>
              </w:rPr>
              <w:t>высшее</w:t>
            </w:r>
            <w:r>
              <w:rPr>
                <w:rStyle w:val="c2"/>
                <w:color w:val="000000"/>
              </w:rPr>
              <w:t xml:space="preserve">, </w:t>
            </w:r>
            <w:r w:rsidR="00D964FE" w:rsidRPr="00D964FE">
              <w:rPr>
                <w:rStyle w:val="c2"/>
                <w:color w:val="000000"/>
              </w:rPr>
              <w:t>ХГУ им</w:t>
            </w:r>
            <w:r w:rsidR="00D964FE">
              <w:rPr>
                <w:rStyle w:val="c2"/>
                <w:color w:val="000000"/>
              </w:rPr>
              <w:t>.</w:t>
            </w:r>
            <w:r w:rsidR="00D964FE" w:rsidRPr="00D964FE">
              <w:rPr>
                <w:rStyle w:val="c2"/>
                <w:color w:val="000000"/>
              </w:rPr>
              <w:t xml:space="preserve"> Катанов</w:t>
            </w:r>
            <w:r w:rsidR="00D964FE">
              <w:rPr>
                <w:rStyle w:val="c2"/>
                <w:color w:val="000000"/>
              </w:rPr>
              <w:t xml:space="preserve">а,  диплом  </w:t>
            </w:r>
            <w:r w:rsidRPr="00E84F8B">
              <w:rPr>
                <w:rStyle w:val="c2"/>
                <w:color w:val="000000"/>
              </w:rPr>
              <w:t xml:space="preserve">№ </w:t>
            </w:r>
            <w:r w:rsidR="00D964FE" w:rsidRPr="00D964FE">
              <w:rPr>
                <w:rStyle w:val="c2"/>
                <w:color w:val="000000"/>
              </w:rPr>
              <w:t xml:space="preserve"> 68216</w:t>
            </w:r>
            <w:r w:rsidR="00D964FE">
              <w:rPr>
                <w:rStyle w:val="c2"/>
                <w:color w:val="000000"/>
              </w:rPr>
              <w:t xml:space="preserve">  </w:t>
            </w:r>
            <w:r w:rsidR="00D964FE" w:rsidRPr="00D964FE">
              <w:rPr>
                <w:rStyle w:val="c2"/>
                <w:color w:val="000000"/>
              </w:rPr>
              <w:t>2012 год</w:t>
            </w:r>
          </w:p>
          <w:p w:rsidR="00D964FE" w:rsidRPr="00D964FE" w:rsidRDefault="00E84F8B" w:rsidP="00D964FE">
            <w:pPr>
              <w:pStyle w:val="c6"/>
              <w:spacing w:before="0" w:beforeAutospacing="0" w:after="0" w:afterAutospacing="0"/>
              <w:ind w:firstLine="16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Специальность         </w:t>
            </w:r>
            <w:r w:rsidR="00D964FE">
              <w:rPr>
                <w:rStyle w:val="c2"/>
                <w:color w:val="000000"/>
              </w:rPr>
              <w:t>педагог-</w:t>
            </w:r>
            <w:r w:rsidR="00D964FE" w:rsidRPr="00D964FE">
              <w:rPr>
                <w:rStyle w:val="c2"/>
                <w:color w:val="000000"/>
              </w:rPr>
              <w:t>психолог</w:t>
            </w:r>
          </w:p>
          <w:p w:rsidR="00D964FE" w:rsidRPr="00D964FE" w:rsidRDefault="00D964FE" w:rsidP="00D964FE">
            <w:pPr>
              <w:spacing w:after="0" w:line="240" w:lineRule="auto"/>
              <w:ind w:left="-79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F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84F8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4F8B" w:rsidRPr="00E84F8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  <w:r w:rsidR="00E84F8B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</w:t>
            </w:r>
            <w:r w:rsidRPr="00D964F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 Учебный центр «Профессионал» </w:t>
            </w:r>
            <w:proofErr w:type="gramStart"/>
            <w:r w:rsidRPr="00D964F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964F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Москва</w:t>
            </w: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диплом </w:t>
            </w:r>
            <w:r w:rsidRPr="00D964F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770300015392</w:t>
            </w: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64F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  <w:p w:rsidR="00D964FE" w:rsidRPr="00D964FE" w:rsidRDefault="00E84F8B" w:rsidP="00D964FE">
            <w:pPr>
              <w:spacing w:after="0" w:line="240" w:lineRule="auto"/>
              <w:ind w:left="-79"/>
              <w:jc w:val="both"/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Специальность        </w:t>
            </w:r>
            <w:r w:rsidR="00D964FE" w:rsidRPr="00D964F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«Физическая культура и спорт: теория  и методика преподавания в образовательной организации»</w:t>
            </w:r>
          </w:p>
          <w:p w:rsidR="00E84F8B" w:rsidRDefault="00D964FE" w:rsidP="00D964FE">
            <w:pPr>
              <w:spacing w:after="0" w:line="240" w:lineRule="auto"/>
              <w:ind w:left="-79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84F8B" w:rsidRPr="00D964F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                I, приказ министерства обра</w:t>
            </w:r>
            <w:r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Красноярского края № 239-11-05 от 23.04</w:t>
            </w:r>
            <w:r w:rsidR="00E84F8B" w:rsidRPr="00D964FE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.2018 г.</w:t>
            </w:r>
          </w:p>
        </w:tc>
      </w:tr>
      <w:tr w:rsidR="00E84F8B" w:rsidTr="00FE15E7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ind w:firstLine="1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Выходные данные</w:t>
            </w:r>
          </w:p>
        </w:tc>
      </w:tr>
      <w:tr w:rsidR="00E84F8B" w:rsidTr="00FE15E7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6"/>
              <w:spacing w:before="0" w:beforeAutospacing="0" w:after="0" w:afterAutospacing="0"/>
              <w:ind w:firstLine="7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Период, на который разрабатывается ИОП</w:t>
            </w:r>
            <w:r w:rsidR="00FE15E7">
              <w:rPr>
                <w:rStyle w:val="c2"/>
                <w:color w:val="000000"/>
              </w:rPr>
              <w:t>ТП</w:t>
            </w:r>
            <w:r>
              <w:rPr>
                <w:rStyle w:val="c2"/>
                <w:color w:val="000000"/>
              </w:rPr>
              <w:t>: 202</w:t>
            </w:r>
            <w:r w:rsidR="00B443F4">
              <w:rPr>
                <w:rStyle w:val="c2"/>
                <w:color w:val="000000"/>
              </w:rPr>
              <w:t>0 г. - 2022</w:t>
            </w:r>
            <w:r>
              <w:rPr>
                <w:rStyle w:val="c2"/>
                <w:color w:val="000000"/>
              </w:rPr>
              <w:t xml:space="preserve"> г.</w:t>
            </w:r>
          </w:p>
          <w:p w:rsidR="00E84F8B" w:rsidRDefault="00E84F8B" w:rsidP="0069721C">
            <w:pPr>
              <w:pStyle w:val="c6"/>
              <w:spacing w:before="0" w:beforeAutospacing="0" w:after="0" w:afterAutospacing="0" w:line="140" w:lineRule="atLeast"/>
              <w:ind w:firstLine="7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E84F8B" w:rsidTr="00FE15E7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E84F8B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Факторы и предпосылки разработки индивидуальной образовательной программы тренера-преподавателя (ИОПТП):</w:t>
            </w:r>
          </w:p>
        </w:tc>
      </w:tr>
      <w:tr w:rsidR="00E84F8B" w:rsidTr="00FE15E7">
        <w:trPr>
          <w:trHeight w:val="140"/>
        </w:trPr>
        <w:tc>
          <w:tcPr>
            <w:tcW w:w="6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 xml:space="preserve">Профессиональные затруднения, на решение которых </w:t>
            </w:r>
            <w:proofErr w:type="gramStart"/>
            <w:r>
              <w:rPr>
                <w:rStyle w:val="c1"/>
                <w:i/>
                <w:iCs/>
                <w:color w:val="000000"/>
              </w:rPr>
              <w:t>направлена</w:t>
            </w:r>
            <w:proofErr w:type="gramEnd"/>
            <w:r>
              <w:rPr>
                <w:rStyle w:val="c1"/>
                <w:i/>
                <w:iCs/>
                <w:color w:val="000000"/>
              </w:rPr>
              <w:t xml:space="preserve"> ИОПТП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Условия непрерывного профессионального образования, способствующие разработке ИОП</w:t>
            </w:r>
            <w:r w:rsidR="00825FBD">
              <w:rPr>
                <w:rStyle w:val="c1"/>
                <w:i/>
                <w:iCs/>
                <w:color w:val="000000"/>
              </w:rPr>
              <w:t>ТП</w:t>
            </w: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Характер запроса на содержание ИОП</w:t>
            </w:r>
            <w:r w:rsidR="00825FBD">
              <w:rPr>
                <w:rStyle w:val="c1"/>
                <w:i/>
                <w:iCs/>
                <w:color w:val="000000"/>
              </w:rPr>
              <w:t>ТП</w:t>
            </w:r>
            <w:r>
              <w:rPr>
                <w:rStyle w:val="c1"/>
                <w:i/>
                <w:iCs/>
                <w:color w:val="000000"/>
              </w:rPr>
              <w:t xml:space="preserve"> со стороны работодателя.</w:t>
            </w:r>
          </w:p>
        </w:tc>
      </w:tr>
      <w:tr w:rsidR="00E84F8B" w:rsidTr="00FE15E7">
        <w:trPr>
          <w:trHeight w:val="140"/>
        </w:trPr>
        <w:tc>
          <w:tcPr>
            <w:tcW w:w="6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3F4" w:rsidRPr="00B443F4" w:rsidRDefault="00B443F4" w:rsidP="00B443F4">
            <w:pPr>
              <w:pStyle w:val="c6"/>
              <w:spacing w:before="0" w:beforeAutospacing="0" w:after="0" w:afterAutospacing="0" w:line="140" w:lineRule="atLeast"/>
              <w:jc w:val="both"/>
              <w:rPr>
                <w:rStyle w:val="c2"/>
                <w:color w:val="000000"/>
              </w:rPr>
            </w:pPr>
            <w:proofErr w:type="gramStart"/>
            <w:r w:rsidRPr="00B443F4">
              <w:rPr>
                <w:rStyle w:val="c2"/>
                <w:color w:val="000000"/>
              </w:rPr>
              <w:t>Обеспечить формирование</w:t>
            </w:r>
            <w:r w:rsidR="00CA000C">
              <w:rPr>
                <w:rStyle w:val="c2"/>
                <w:color w:val="000000"/>
              </w:rPr>
              <w:t>,</w:t>
            </w:r>
            <w:r w:rsidRPr="00B443F4">
              <w:rPr>
                <w:rStyle w:val="c2"/>
                <w:color w:val="000000"/>
              </w:rPr>
              <w:t xml:space="preserve"> у </w:t>
            </w:r>
            <w:r>
              <w:rPr>
                <w:rStyle w:val="c2"/>
                <w:color w:val="000000"/>
              </w:rPr>
              <w:t>успешных в выбранном виде спорта</w:t>
            </w:r>
            <w:r w:rsidR="00CA000C">
              <w:rPr>
                <w:rStyle w:val="c2"/>
                <w:color w:val="000000"/>
              </w:rPr>
              <w:t>,</w:t>
            </w:r>
            <w:r>
              <w:rPr>
                <w:rStyle w:val="c2"/>
                <w:color w:val="000000"/>
              </w:rPr>
              <w:t xml:space="preserve"> обучающихся</w:t>
            </w:r>
            <w:r w:rsidRPr="00B443F4">
              <w:rPr>
                <w:rStyle w:val="c2"/>
                <w:color w:val="000000"/>
              </w:rPr>
              <w:t xml:space="preserve"> представлений о следующей ступени образования, улучшение </w:t>
            </w:r>
            <w:r w:rsidR="00CA000C">
              <w:rPr>
                <w:rStyle w:val="c2"/>
                <w:color w:val="000000"/>
              </w:rPr>
              <w:t>показателей спортивной практики</w:t>
            </w:r>
            <w:r w:rsidRPr="00B443F4">
              <w:rPr>
                <w:rStyle w:val="c2"/>
                <w:color w:val="000000"/>
              </w:rPr>
              <w:t xml:space="preserve">, </w:t>
            </w:r>
            <w:r w:rsidR="00CA000C">
              <w:rPr>
                <w:rStyle w:val="c2"/>
                <w:color w:val="000000"/>
              </w:rPr>
              <w:t xml:space="preserve">повышение </w:t>
            </w:r>
            <w:r w:rsidRPr="00B443F4">
              <w:rPr>
                <w:rStyle w:val="c2"/>
                <w:color w:val="000000"/>
              </w:rPr>
              <w:t>мотивации</w:t>
            </w:r>
            <w:r w:rsidR="00CA000C">
              <w:rPr>
                <w:rStyle w:val="c2"/>
                <w:color w:val="000000"/>
              </w:rPr>
              <w:t xml:space="preserve"> к занятиям спортом</w:t>
            </w:r>
            <w:r w:rsidRPr="00B443F4">
              <w:rPr>
                <w:rStyle w:val="c2"/>
                <w:color w:val="000000"/>
              </w:rPr>
              <w:t>, появление ресурсов для осознанного выбора будущей личностной, образовательной и проф. траекторий развития</w:t>
            </w:r>
            <w:r w:rsidR="00CA000C">
              <w:rPr>
                <w:rStyle w:val="c2"/>
                <w:color w:val="000000"/>
              </w:rPr>
              <w:t>.</w:t>
            </w:r>
            <w:proofErr w:type="gramEnd"/>
          </w:p>
          <w:p w:rsidR="00E84F8B" w:rsidRPr="00B443F4" w:rsidRDefault="00E84F8B" w:rsidP="00B443F4">
            <w:pPr>
              <w:pStyle w:val="c6"/>
              <w:spacing w:before="0" w:beforeAutospacing="0" w:after="0" w:afterAutospacing="0" w:line="140" w:lineRule="atLeast"/>
              <w:jc w:val="both"/>
              <w:rPr>
                <w:rStyle w:val="c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CA000C">
            <w:pPr>
              <w:pStyle w:val="c6"/>
              <w:numPr>
                <w:ilvl w:val="0"/>
                <w:numId w:val="5"/>
              </w:numPr>
              <w:spacing w:before="0" w:beforeAutospacing="0" w:after="0" w:afterAutospacing="0" w:line="140" w:lineRule="atLeast"/>
              <w:ind w:left="0" w:firstLine="33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Участие </w:t>
            </w:r>
            <w:r w:rsidR="00CA000C">
              <w:rPr>
                <w:rStyle w:val="c2"/>
                <w:color w:val="000000"/>
              </w:rPr>
              <w:t>в программе наставничества спортивной школы в рамках реализации Региональной целевой модели наставничества.</w:t>
            </w:r>
          </w:p>
          <w:p w:rsidR="00CA000C" w:rsidRPr="00B443F4" w:rsidRDefault="00CA000C" w:rsidP="00CA000C">
            <w:pPr>
              <w:pStyle w:val="c6"/>
              <w:numPr>
                <w:ilvl w:val="0"/>
                <w:numId w:val="5"/>
              </w:numPr>
              <w:spacing w:before="0" w:beforeAutospacing="0" w:after="0" w:afterAutospacing="0" w:line="140" w:lineRule="atLeast"/>
              <w:ind w:left="0" w:firstLine="33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Обучение на курсах повышения квалификации для наставников</w:t>
            </w: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Pr="00446548" w:rsidRDefault="00E84F8B" w:rsidP="0069721C">
            <w:pPr>
              <w:pStyle w:val="c6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  <w:color w:val="000000"/>
              </w:rPr>
              <w:t>Обеспечить готовность</w:t>
            </w:r>
          </w:p>
          <w:p w:rsidR="00E84F8B" w:rsidRPr="00446548" w:rsidRDefault="00E84F8B" w:rsidP="00E84F8B">
            <w:pPr>
              <w:numPr>
                <w:ilvl w:val="0"/>
                <w:numId w:val="2"/>
              </w:numPr>
              <w:spacing w:before="30" w:after="30" w:line="240" w:lineRule="auto"/>
              <w:ind w:left="336"/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48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исполнению всех трудовых действий и функций по соответствующей должности </w:t>
            </w:r>
            <w:proofErr w:type="spellStart"/>
            <w:r w:rsidRPr="00446548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446548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A000C" w:rsidRDefault="00E84F8B" w:rsidP="00CA000C">
            <w:pPr>
              <w:numPr>
                <w:ilvl w:val="0"/>
                <w:numId w:val="2"/>
              </w:numPr>
              <w:spacing w:before="30" w:after="30" w:line="140" w:lineRule="atLeast"/>
              <w:ind w:left="336"/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548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освоить </w:t>
            </w:r>
            <w:r w:rsidR="00446548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технологию </w:t>
            </w:r>
            <w:r w:rsidR="00CA000C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 одарённых детей</w:t>
            </w:r>
            <w:r w:rsidR="00446548">
              <w:rPr>
                <w:rStyle w:val="c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43F4" w:rsidRPr="00CA000C" w:rsidRDefault="00B443F4" w:rsidP="00CA000C">
            <w:pPr>
              <w:numPr>
                <w:ilvl w:val="0"/>
                <w:numId w:val="2"/>
              </w:numPr>
              <w:spacing w:before="30" w:after="30" w:line="140" w:lineRule="atLeast"/>
              <w:ind w:left="336"/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00C">
              <w:rPr>
                <w:rFonts w:ascii="Times New Roman" w:hAnsi="Times New Roman" w:cs="Times New Roman"/>
                <w:sz w:val="24"/>
                <w:szCs w:val="24"/>
              </w:rPr>
              <w:t>улучшение личных показателей</w:t>
            </w:r>
            <w:r w:rsidR="00CA0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</w:t>
            </w:r>
            <w:r w:rsidRPr="00CA000C">
              <w:rPr>
                <w:rFonts w:ascii="Times New Roman" w:hAnsi="Times New Roman" w:cs="Times New Roman"/>
                <w:sz w:val="24"/>
                <w:szCs w:val="24"/>
              </w:rPr>
              <w:t xml:space="preserve"> их эффективности в разрезе форм наставничества</w:t>
            </w:r>
          </w:p>
        </w:tc>
      </w:tr>
      <w:tr w:rsidR="00E84F8B" w:rsidTr="00FE15E7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lastRenderedPageBreak/>
              <w:t>Основные направления ИОП</w:t>
            </w:r>
            <w:r w:rsidR="00681852">
              <w:rPr>
                <w:rStyle w:val="c22"/>
                <w:i/>
                <w:iCs/>
                <w:color w:val="000000"/>
              </w:rPr>
              <w:t>ТП</w:t>
            </w:r>
            <w:r>
              <w:rPr>
                <w:rStyle w:val="c22"/>
                <w:i/>
                <w:iCs/>
                <w:color w:val="000000"/>
              </w:rPr>
              <w:t xml:space="preserve"> и планируемые результаты ее реализации</w:t>
            </w:r>
          </w:p>
        </w:tc>
      </w:tr>
      <w:tr w:rsidR="00E84F8B" w:rsidTr="00FE15E7">
        <w:trPr>
          <w:trHeight w:val="140"/>
        </w:trPr>
        <w:tc>
          <w:tcPr>
            <w:tcW w:w="10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A1B" w:rsidRDefault="00E84F8B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Style w:val="c1"/>
                <w:i/>
                <w:iCs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Основные направления ИОП</w:t>
            </w:r>
            <w:r w:rsidR="00493A1B">
              <w:rPr>
                <w:rStyle w:val="c1"/>
                <w:i/>
                <w:iCs/>
                <w:color w:val="000000"/>
              </w:rPr>
              <w:t>ТП</w:t>
            </w:r>
            <w:r>
              <w:rPr>
                <w:rStyle w:val="c1"/>
                <w:i/>
                <w:iCs/>
                <w:color w:val="000000"/>
              </w:rPr>
              <w:t xml:space="preserve">, </w:t>
            </w:r>
          </w:p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формулируемые как задачи профессионального развития.</w:t>
            </w: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Планируемые результаты, формулируемые как компетенции, освоение которых предусмотрено в ходе реализации ИОП</w:t>
            </w:r>
            <w:r w:rsidR="00505D5B">
              <w:rPr>
                <w:rStyle w:val="c1"/>
                <w:i/>
                <w:iCs/>
                <w:color w:val="000000"/>
              </w:rPr>
              <w:t>ТП</w:t>
            </w:r>
          </w:p>
        </w:tc>
      </w:tr>
      <w:tr w:rsidR="00E84F8B" w:rsidTr="00FE15E7">
        <w:trPr>
          <w:trHeight w:val="140"/>
        </w:trPr>
        <w:tc>
          <w:tcPr>
            <w:tcW w:w="10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4B4A61">
            <w:pPr>
              <w:pStyle w:val="c5"/>
              <w:spacing w:before="0" w:beforeAutospacing="0" w:after="0" w:afterAutospacing="0"/>
              <w:ind w:left="34" w:right="34" w:firstLine="18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Задачи:</w:t>
            </w:r>
          </w:p>
          <w:p w:rsidR="004B4A61" w:rsidRDefault="004B4A61" w:rsidP="004B4A61">
            <w:pPr>
              <w:numPr>
                <w:ilvl w:val="0"/>
                <w:numId w:val="3"/>
              </w:numPr>
              <w:spacing w:after="0" w:line="240" w:lineRule="auto"/>
              <w:ind w:left="34" w:right="34" w:firstLine="90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Пройти курсы повышения квалификации по практике наставничества.</w:t>
            </w:r>
          </w:p>
          <w:p w:rsidR="00E84F8B" w:rsidRPr="004B4A61" w:rsidRDefault="00493A1B" w:rsidP="004B4A61">
            <w:pPr>
              <w:numPr>
                <w:ilvl w:val="0"/>
                <w:numId w:val="3"/>
              </w:numPr>
              <w:spacing w:after="0" w:line="240" w:lineRule="auto"/>
              <w:ind w:left="34" w:right="34"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Разработать и </w:t>
            </w:r>
            <w:r w:rsidR="004B4A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реализовать программу наставничества в 2020-2021 </w:t>
            </w:r>
            <w:proofErr w:type="spellStart"/>
            <w:r w:rsidR="004B4A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B4A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F8B" w:rsidRPr="00D753A5" w:rsidRDefault="004B4A61" w:rsidP="004B4A61">
            <w:pPr>
              <w:numPr>
                <w:ilvl w:val="0"/>
                <w:numId w:val="3"/>
              </w:numPr>
              <w:spacing w:after="0" w:line="240" w:lineRule="auto"/>
              <w:ind w:left="34" w:right="34"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2021-2022 </w:t>
            </w:r>
            <w:proofErr w:type="spellStart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="00493A1B" w:rsidRPr="00D753A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рименить методы и приёмы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наставничества в своей </w:t>
            </w:r>
            <w:proofErr w:type="spellStart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 деятельности</w:t>
            </w:r>
          </w:p>
          <w:p w:rsidR="00493A1B" w:rsidRPr="00D753A5" w:rsidRDefault="00D753A5" w:rsidP="004B4A61">
            <w:pPr>
              <w:numPr>
                <w:ilvl w:val="0"/>
                <w:numId w:val="3"/>
              </w:numPr>
              <w:spacing w:after="0" w:line="240" w:lineRule="auto"/>
              <w:ind w:left="34" w:right="34"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3A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результаты работы после использования данной технологии и уровень мотивации </w:t>
            </w:r>
            <w:proofErr w:type="gramStart"/>
            <w:r w:rsidRPr="00D753A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406BB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84F8B" w:rsidRDefault="00E84F8B" w:rsidP="004B4A61">
            <w:pPr>
              <w:spacing w:after="0" w:line="240" w:lineRule="auto"/>
              <w:ind w:left="934" w:right="34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5B" w:rsidRDefault="0009745D" w:rsidP="00505D5B">
            <w:pPr>
              <w:pStyle w:val="c23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1.</w:t>
            </w:r>
            <w:r w:rsidR="00E84F8B">
              <w:rPr>
                <w:rStyle w:val="c2"/>
                <w:color w:val="000000"/>
              </w:rPr>
              <w:t xml:space="preserve"> Формирование навыков</w:t>
            </w:r>
            <w:r w:rsidR="00505D5B">
              <w:rPr>
                <w:rStyle w:val="c2"/>
                <w:color w:val="000000"/>
              </w:rPr>
              <w:t xml:space="preserve"> сопровождения одарённых детей.</w:t>
            </w:r>
          </w:p>
          <w:p w:rsidR="00E84F8B" w:rsidRDefault="0009745D" w:rsidP="00505D5B">
            <w:pPr>
              <w:pStyle w:val="c23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1"/>
                <w:color w:val="000000"/>
              </w:rPr>
              <w:t xml:space="preserve">2. </w:t>
            </w:r>
            <w:r w:rsidR="00E84F8B">
              <w:rPr>
                <w:rStyle w:val="c19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 </w:t>
            </w:r>
            <w:r w:rsidR="00E84F8B">
              <w:rPr>
                <w:rStyle w:val="c2"/>
                <w:color w:val="000000"/>
              </w:rPr>
              <w:t xml:space="preserve">Формирование </w:t>
            </w:r>
            <w:r w:rsidR="00B47E6E">
              <w:rPr>
                <w:rStyle w:val="c2"/>
                <w:color w:val="000000"/>
              </w:rPr>
              <w:t xml:space="preserve">навыков повышения </w:t>
            </w:r>
            <w:r w:rsidR="00E84F8B">
              <w:rPr>
                <w:rStyle w:val="c2"/>
                <w:color w:val="000000"/>
              </w:rPr>
              <w:t xml:space="preserve">мотивации к </w:t>
            </w:r>
            <w:r w:rsidR="00B47E6E">
              <w:rPr>
                <w:rStyle w:val="c2"/>
                <w:color w:val="000000"/>
              </w:rPr>
              <w:t>занятиям физической культурой и спортом.</w:t>
            </w:r>
          </w:p>
          <w:p w:rsidR="00E84F8B" w:rsidRDefault="00B47E6E" w:rsidP="00517359">
            <w:pPr>
              <w:pStyle w:val="c23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3.</w:t>
            </w:r>
            <w:r w:rsidR="00E84F8B">
              <w:rPr>
                <w:rStyle w:val="c2"/>
                <w:color w:val="000000"/>
              </w:rPr>
              <w:t xml:space="preserve">  </w:t>
            </w:r>
            <w:r w:rsidR="0009745D">
              <w:rPr>
                <w:rStyle w:val="c2"/>
                <w:color w:val="000000"/>
              </w:rPr>
              <w:t xml:space="preserve">Научиться применять формы и методы работы </w:t>
            </w:r>
            <w:r w:rsidR="00517359">
              <w:rPr>
                <w:rStyle w:val="c2"/>
                <w:color w:val="000000"/>
              </w:rPr>
              <w:t xml:space="preserve">наставника по отношению к </w:t>
            </w:r>
            <w:proofErr w:type="gramStart"/>
            <w:r w:rsidR="00517359">
              <w:rPr>
                <w:rStyle w:val="c2"/>
                <w:color w:val="000000"/>
              </w:rPr>
              <w:t>обучающимся</w:t>
            </w:r>
            <w:proofErr w:type="gramEnd"/>
            <w:r w:rsidR="00C33E4E">
              <w:rPr>
                <w:rStyle w:val="c2"/>
                <w:color w:val="000000"/>
              </w:rPr>
              <w:t xml:space="preserve"> - наставляемым</w:t>
            </w:r>
            <w:r w:rsidR="00517359">
              <w:rPr>
                <w:rStyle w:val="c2"/>
                <w:color w:val="000000"/>
              </w:rPr>
              <w:t>.</w:t>
            </w:r>
          </w:p>
        </w:tc>
      </w:tr>
      <w:tr w:rsidR="00E84F8B" w:rsidTr="00FE15E7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Система мероприятий в рамках ИОП</w:t>
            </w:r>
            <w:r w:rsidR="00517359">
              <w:rPr>
                <w:rStyle w:val="c22"/>
                <w:i/>
                <w:iCs/>
                <w:color w:val="000000"/>
              </w:rPr>
              <w:t>ТП</w:t>
            </w:r>
          </w:p>
        </w:tc>
      </w:tr>
      <w:tr w:rsidR="00FE15E7" w:rsidTr="00FE15E7">
        <w:trPr>
          <w:trHeight w:val="140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5E7" w:rsidRDefault="00FE15E7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Планируемые результаты</w:t>
            </w:r>
          </w:p>
        </w:tc>
        <w:tc>
          <w:tcPr>
            <w:tcW w:w="5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5E7" w:rsidRPr="00FE15E7" w:rsidRDefault="00FE15E7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Style w:val="c1"/>
                <w:i/>
                <w:iCs/>
              </w:rPr>
            </w:pPr>
            <w:r>
              <w:rPr>
                <w:rStyle w:val="c1"/>
                <w:i/>
                <w:iCs/>
                <w:color w:val="000000"/>
              </w:rPr>
              <w:t>Мероприятие</w:t>
            </w:r>
          </w:p>
        </w:tc>
        <w:tc>
          <w:tcPr>
            <w:tcW w:w="4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5E7" w:rsidRPr="00FE15E7" w:rsidRDefault="00FE15E7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Style w:val="c1"/>
                <w:i/>
                <w:iCs/>
              </w:rPr>
            </w:pPr>
            <w:r w:rsidRPr="00FE15E7">
              <w:rPr>
                <w:rStyle w:val="c1"/>
                <w:i/>
                <w:iCs/>
              </w:rPr>
              <w:t>Сроки</w:t>
            </w:r>
          </w:p>
        </w:tc>
      </w:tr>
      <w:tr w:rsidR="00FE15E7" w:rsidTr="00517359">
        <w:trPr>
          <w:trHeight w:val="1063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E7" w:rsidRDefault="00517359" w:rsidP="00B47E6E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Обучиться на курсах повышения квалификации</w:t>
            </w:r>
          </w:p>
          <w:p w:rsidR="00FE15E7" w:rsidRDefault="00FE15E7" w:rsidP="0069721C">
            <w:pPr>
              <w:pStyle w:val="c6"/>
              <w:spacing w:before="0" w:beforeAutospacing="0" w:after="0" w:afterAutospacing="0" w:line="14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E7" w:rsidRDefault="00FE15E7" w:rsidP="00517359">
            <w:pPr>
              <w:pStyle w:val="c5"/>
              <w:spacing w:before="0" w:beforeAutospacing="0" w:after="0" w:afterAutospacing="0"/>
              <w:ind w:right="32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Самостоятельно изучить </w:t>
            </w:r>
            <w:r w:rsidR="00517359">
              <w:rPr>
                <w:rStyle w:val="c2"/>
                <w:color w:val="000000"/>
              </w:rPr>
              <w:t xml:space="preserve">предложенный материал обучения. </w:t>
            </w:r>
          </w:p>
          <w:p w:rsidR="00FE15E7" w:rsidRPr="00517359" w:rsidRDefault="00517359" w:rsidP="00C63A66">
            <w:pPr>
              <w:pStyle w:val="c5"/>
              <w:spacing w:before="0" w:beforeAutospacing="0" w:after="0" w:afterAutospacing="0"/>
              <w:ind w:right="32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Сделать презентацию программы наставничества.</w:t>
            </w:r>
          </w:p>
        </w:tc>
        <w:tc>
          <w:tcPr>
            <w:tcW w:w="4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3A66" w:rsidRDefault="00517359" w:rsidP="00FE15E7">
            <w:pPr>
              <w:pStyle w:val="c5"/>
              <w:spacing w:before="0" w:beforeAutospacing="0" w:after="0" w:afterAutospacing="0"/>
              <w:ind w:right="32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март 2021</w:t>
            </w:r>
            <w:r w:rsidR="00C63A66">
              <w:rPr>
                <w:rStyle w:val="c2"/>
                <w:color w:val="000000"/>
              </w:rPr>
              <w:t xml:space="preserve"> г.</w:t>
            </w:r>
          </w:p>
          <w:p w:rsidR="00FE15E7" w:rsidRDefault="00FE15E7" w:rsidP="0069721C">
            <w:pPr>
              <w:pStyle w:val="c5"/>
              <w:spacing w:before="0" w:beforeAutospacing="0" w:after="0" w:afterAutospacing="0"/>
              <w:ind w:right="32"/>
              <w:jc w:val="both"/>
              <w:rPr>
                <w:rStyle w:val="c2"/>
                <w:color w:val="000000"/>
              </w:rPr>
            </w:pPr>
          </w:p>
          <w:p w:rsidR="00FE15E7" w:rsidRDefault="00FE15E7" w:rsidP="0069721C">
            <w:pPr>
              <w:pStyle w:val="c5"/>
              <w:spacing w:before="0" w:beforeAutospacing="0" w:after="0" w:afterAutospacing="0" w:line="140" w:lineRule="atLeast"/>
              <w:ind w:right="3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63A66" w:rsidTr="00C63A66">
        <w:trPr>
          <w:trHeight w:val="140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66" w:rsidRDefault="00517359" w:rsidP="00C63A66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Реализовать программу наставничества в 2020-2021 </w:t>
            </w:r>
            <w:proofErr w:type="spellStart"/>
            <w:r>
              <w:rPr>
                <w:rStyle w:val="c2"/>
                <w:color w:val="000000"/>
              </w:rPr>
              <w:t>уч.г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  <w:p w:rsidR="00C63A66" w:rsidRDefault="00C63A66" w:rsidP="0069721C">
            <w:pPr>
              <w:pStyle w:val="c6"/>
              <w:spacing w:before="0" w:beforeAutospacing="0" w:after="0" w:afterAutospacing="0" w:line="14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A66" w:rsidRDefault="00517359" w:rsidP="0069721C">
            <w:pPr>
              <w:pStyle w:val="c5"/>
              <w:spacing w:before="0" w:beforeAutospacing="0" w:after="0" w:afterAutospacing="0" w:line="140" w:lineRule="atLeast"/>
              <w:ind w:right="32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Разработать программу совместно с куратором.</w:t>
            </w:r>
          </w:p>
          <w:p w:rsidR="00517359" w:rsidRDefault="00517359" w:rsidP="0069721C">
            <w:pPr>
              <w:pStyle w:val="c5"/>
              <w:spacing w:before="0" w:beforeAutospacing="0" w:after="0" w:afterAutospacing="0" w:line="140" w:lineRule="atLeast"/>
              <w:ind w:right="32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Реализовать данную программу.</w:t>
            </w:r>
          </w:p>
          <w:p w:rsidR="00517359" w:rsidRDefault="00517359" w:rsidP="0069721C">
            <w:pPr>
              <w:pStyle w:val="c5"/>
              <w:spacing w:before="0" w:beforeAutospacing="0" w:after="0" w:afterAutospacing="0" w:line="140" w:lineRule="atLeast"/>
              <w:ind w:right="32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Принять участие в краевом конкурсе </w:t>
            </w:r>
            <w:proofErr w:type="spellStart"/>
            <w:r>
              <w:rPr>
                <w:rStyle w:val="c2"/>
                <w:color w:val="000000"/>
              </w:rPr>
              <w:t>пилотных</w:t>
            </w:r>
            <w:proofErr w:type="spellEnd"/>
            <w:r>
              <w:rPr>
                <w:rStyle w:val="c2"/>
                <w:color w:val="000000"/>
              </w:rPr>
              <w:t xml:space="preserve"> площадок по наставничеству</w:t>
            </w:r>
          </w:p>
        </w:tc>
        <w:tc>
          <w:tcPr>
            <w:tcW w:w="4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3A66" w:rsidRDefault="00517359" w:rsidP="00C63A66">
            <w:pPr>
              <w:pStyle w:val="c6"/>
              <w:spacing w:before="0" w:beforeAutospacing="0" w:after="0" w:afterAutospacing="0"/>
              <w:ind w:firstLine="7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сентябрь 2020 г. - май 2021</w:t>
            </w:r>
            <w:r w:rsidR="00C63A66">
              <w:rPr>
                <w:rStyle w:val="c2"/>
                <w:color w:val="000000"/>
              </w:rPr>
              <w:t xml:space="preserve"> г.</w:t>
            </w:r>
          </w:p>
          <w:p w:rsidR="00C63A66" w:rsidRDefault="00C63A66" w:rsidP="00C63A66">
            <w:pPr>
              <w:pStyle w:val="c5"/>
              <w:spacing w:before="0" w:beforeAutospacing="0" w:after="0" w:afterAutospacing="0" w:line="140" w:lineRule="atLeast"/>
              <w:ind w:right="3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E1498E" w:rsidTr="00E1498E">
        <w:trPr>
          <w:trHeight w:val="140"/>
        </w:trPr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Pr="00D753A5" w:rsidRDefault="00E1498E" w:rsidP="00C63A66">
            <w:pPr>
              <w:spacing w:before="100" w:beforeAutospacing="1" w:after="100" w:afterAutospacing="1" w:line="240" w:lineRule="auto"/>
              <w:ind w:righ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3A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Примен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ение методов и приёмов</w:t>
            </w:r>
            <w:r w:rsidRPr="00D753A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735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наставничества</w:t>
            </w:r>
            <w:r w:rsidRPr="00D753A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53A5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собственной </w:t>
            </w:r>
            <w:proofErr w:type="spellStart"/>
            <w:r w:rsidRPr="00D753A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753A5">
              <w:rPr>
                <w:rFonts w:ascii="Times New Roman" w:hAnsi="Times New Roman" w:cs="Times New Roman"/>
                <w:sz w:val="24"/>
                <w:szCs w:val="24"/>
              </w:rPr>
              <w:t>. деятельности</w:t>
            </w:r>
          </w:p>
          <w:p w:rsidR="00E1498E" w:rsidRDefault="00E1498E" w:rsidP="0069721C">
            <w:pPr>
              <w:pStyle w:val="c6"/>
              <w:spacing w:before="0" w:beforeAutospacing="0" w:after="0" w:afterAutospacing="0" w:line="14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98E" w:rsidRDefault="00062C56" w:rsidP="00E1498E">
            <w:pPr>
              <w:pStyle w:val="c5"/>
              <w:spacing w:before="0" w:beforeAutospacing="0" w:after="0" w:afterAutospacing="0"/>
              <w:ind w:right="34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Организация и проведение внеурочных мероприятий, направленных на повышение мотивации наставляемых.</w:t>
            </w:r>
          </w:p>
          <w:p w:rsidR="00E1498E" w:rsidRPr="00E1498E" w:rsidRDefault="00062C56" w:rsidP="00E1498E">
            <w:pPr>
              <w:pStyle w:val="c5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Организация и проведение турниров по рукопашному бою.</w:t>
            </w:r>
          </w:p>
        </w:tc>
        <w:tc>
          <w:tcPr>
            <w:tcW w:w="4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98E" w:rsidRPr="00406BBE" w:rsidRDefault="00406BBE" w:rsidP="00CF2736">
            <w:pPr>
              <w:pStyle w:val="c5"/>
              <w:spacing w:before="0" w:beforeAutospacing="0" w:after="0" w:afterAutospacing="0" w:line="140" w:lineRule="atLeast"/>
              <w:ind w:right="32"/>
              <w:jc w:val="center"/>
              <w:rPr>
                <w:color w:val="000000"/>
              </w:rPr>
            </w:pPr>
            <w:r w:rsidRPr="00406BBE">
              <w:rPr>
                <w:color w:val="000000"/>
              </w:rPr>
              <w:t>сентябрь 2022 г.- апрель 2023 г.</w:t>
            </w:r>
          </w:p>
        </w:tc>
      </w:tr>
      <w:tr w:rsidR="00E84F8B" w:rsidTr="00FE15E7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ind w:right="3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Трансляция осваиваемого педагогического опыта</w:t>
            </w:r>
          </w:p>
        </w:tc>
      </w:tr>
      <w:tr w:rsidR="00406BBE" w:rsidTr="0052388F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BBE" w:rsidRDefault="00406BBE" w:rsidP="0069721C">
            <w:pPr>
              <w:pStyle w:val="c9"/>
              <w:spacing w:before="0" w:beforeAutospacing="0" w:after="0" w:afterAutospacing="0" w:line="140" w:lineRule="atLeast"/>
              <w:ind w:right="3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Формы и методы</w:t>
            </w:r>
          </w:p>
        </w:tc>
      </w:tr>
      <w:tr w:rsidR="00406BBE" w:rsidTr="00F65824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BE" w:rsidRDefault="00406BBE" w:rsidP="00406BBE">
            <w:pPr>
              <w:pStyle w:val="c5"/>
              <w:spacing w:before="0" w:beforeAutospacing="0" w:after="0" w:afterAutospacing="0" w:line="140" w:lineRule="atLeast"/>
              <w:ind w:right="3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Выступление на РМО по теме самообразования</w:t>
            </w:r>
            <w:r w:rsidR="00C33E4E">
              <w:rPr>
                <w:rStyle w:val="c2"/>
                <w:color w:val="000000"/>
              </w:rPr>
              <w:t>.</w:t>
            </w:r>
          </w:p>
        </w:tc>
      </w:tr>
      <w:tr w:rsidR="00406BBE" w:rsidTr="0000570E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BE" w:rsidRDefault="00406BBE" w:rsidP="0069721C">
            <w:pPr>
              <w:pStyle w:val="c5"/>
              <w:spacing w:before="0" w:beforeAutospacing="0" w:after="0" w:afterAutospacing="0" w:line="140" w:lineRule="atLeast"/>
              <w:ind w:right="3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Презентация личного опыта на собственной странице сайта ОО</w:t>
            </w:r>
          </w:p>
        </w:tc>
      </w:tr>
      <w:tr w:rsidR="00406BBE" w:rsidTr="007A20C6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BE" w:rsidRDefault="00406BBE" w:rsidP="0069721C">
            <w:pPr>
              <w:pStyle w:val="c5"/>
              <w:spacing w:before="0" w:beforeAutospacing="0" w:after="0" w:afterAutospacing="0" w:line="140" w:lineRule="atLeast"/>
              <w:ind w:right="3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Организация учащихся в соревновательной деятельности</w:t>
            </w:r>
          </w:p>
        </w:tc>
      </w:tr>
      <w:tr w:rsidR="00406BBE" w:rsidTr="00116013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BBE" w:rsidRDefault="00406BBE" w:rsidP="0069721C">
            <w:pPr>
              <w:pStyle w:val="c5"/>
              <w:spacing w:before="0" w:beforeAutospacing="0" w:after="0" w:afterAutospacing="0" w:line="140" w:lineRule="atLeast"/>
              <w:ind w:right="3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Участие в методических семинарах.</w:t>
            </w:r>
          </w:p>
        </w:tc>
      </w:tr>
      <w:tr w:rsidR="00E84F8B" w:rsidTr="00FE15E7">
        <w:trPr>
          <w:trHeight w:val="140"/>
        </w:trPr>
        <w:tc>
          <w:tcPr>
            <w:tcW w:w="14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ind w:right="3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i/>
                <w:iCs/>
                <w:color w:val="000000"/>
              </w:rPr>
              <w:t>Ожидаемые эффекты</w:t>
            </w:r>
          </w:p>
        </w:tc>
      </w:tr>
      <w:tr w:rsidR="00E84F8B" w:rsidTr="00FE15E7">
        <w:trPr>
          <w:trHeight w:val="140"/>
        </w:trPr>
        <w:tc>
          <w:tcPr>
            <w:tcW w:w="7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Эффекты индивидуального профессионального роста</w:t>
            </w:r>
          </w:p>
        </w:tc>
        <w:tc>
          <w:tcPr>
            <w:tcW w:w="3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ind w:right="3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 xml:space="preserve">Эффекты для </w:t>
            </w:r>
            <w:proofErr w:type="spellStart"/>
            <w:r>
              <w:rPr>
                <w:rStyle w:val="c1"/>
                <w:i/>
                <w:iCs/>
                <w:color w:val="000000"/>
              </w:rPr>
              <w:t>микросоциума</w:t>
            </w:r>
            <w:proofErr w:type="spellEnd"/>
            <w:r>
              <w:rPr>
                <w:rStyle w:val="c1"/>
                <w:i/>
                <w:iCs/>
                <w:color w:val="000000"/>
              </w:rPr>
              <w:t xml:space="preserve"> (ОО)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F8B" w:rsidRDefault="00E84F8B" w:rsidP="0069721C">
            <w:pPr>
              <w:pStyle w:val="c9"/>
              <w:spacing w:before="0" w:beforeAutospacing="0" w:after="0" w:afterAutospacing="0" w:line="140" w:lineRule="atLeast"/>
              <w:ind w:right="3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</w:rPr>
              <w:t>Эффекты для информационно-образовательной среды ОО</w:t>
            </w:r>
          </w:p>
        </w:tc>
      </w:tr>
      <w:tr w:rsidR="00E84F8B" w:rsidTr="00FE15E7">
        <w:trPr>
          <w:trHeight w:val="1360"/>
        </w:trPr>
        <w:tc>
          <w:tcPr>
            <w:tcW w:w="7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Овладение современными образовательными технологиями и методиками обучения и воспитания.</w:t>
            </w:r>
          </w:p>
          <w:p w:rsidR="00E84F8B" w:rsidRDefault="00E84F8B" w:rsidP="0069721C">
            <w:pPr>
              <w:pStyle w:val="c2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5"/>
              <w:spacing w:before="0" w:beforeAutospacing="0" w:after="0" w:afterAutospacing="0"/>
              <w:ind w:right="3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Описание ожидаемых образовательных результатов освоения образовательной программы.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8B" w:rsidRDefault="00E84F8B" w:rsidP="0069721C">
            <w:pPr>
              <w:pStyle w:val="c5"/>
              <w:spacing w:before="0" w:beforeAutospacing="0" w:after="0" w:afterAutospacing="0"/>
              <w:ind w:right="3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</w:rPr>
              <w:t>Портфолио</w:t>
            </w:r>
            <w:proofErr w:type="spellEnd"/>
            <w:r>
              <w:rPr>
                <w:rStyle w:val="c2"/>
                <w:color w:val="000000"/>
              </w:rPr>
              <w:t xml:space="preserve"> достижений и оценок.</w:t>
            </w:r>
          </w:p>
          <w:p w:rsidR="00E84F8B" w:rsidRDefault="00406BBE" w:rsidP="0069721C">
            <w:pPr>
              <w:pStyle w:val="c5"/>
              <w:spacing w:before="0" w:beforeAutospacing="0" w:after="0" w:afterAutospacing="0"/>
              <w:ind w:right="32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К</w:t>
            </w:r>
            <w:r w:rsidR="00E84F8B">
              <w:rPr>
                <w:rStyle w:val="c2"/>
                <w:color w:val="000000"/>
              </w:rPr>
              <w:t>опилка методических материалов.</w:t>
            </w:r>
          </w:p>
        </w:tc>
      </w:tr>
    </w:tbl>
    <w:p w:rsidR="00E84F8B" w:rsidRPr="00325C42" w:rsidRDefault="00E84F8B" w:rsidP="00E84F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FC5" w:rsidRDefault="003C5FC5"/>
    <w:sectPr w:rsidR="003C5FC5" w:rsidSect="00E84F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07B6"/>
    <w:multiLevelType w:val="multilevel"/>
    <w:tmpl w:val="9D48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86E3D"/>
    <w:multiLevelType w:val="multilevel"/>
    <w:tmpl w:val="B3D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E48C7"/>
    <w:multiLevelType w:val="multilevel"/>
    <w:tmpl w:val="9D48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57F70"/>
    <w:multiLevelType w:val="multilevel"/>
    <w:tmpl w:val="7814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A2276"/>
    <w:multiLevelType w:val="hybridMultilevel"/>
    <w:tmpl w:val="7F7E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4F8B"/>
    <w:rsid w:val="00001955"/>
    <w:rsid w:val="00062C56"/>
    <w:rsid w:val="0009745D"/>
    <w:rsid w:val="002B6387"/>
    <w:rsid w:val="003C5FC5"/>
    <w:rsid w:val="00406BBE"/>
    <w:rsid w:val="00446548"/>
    <w:rsid w:val="00493A1B"/>
    <w:rsid w:val="004A6E59"/>
    <w:rsid w:val="004B4A61"/>
    <w:rsid w:val="00505D5B"/>
    <w:rsid w:val="00517359"/>
    <w:rsid w:val="00681852"/>
    <w:rsid w:val="00825FBD"/>
    <w:rsid w:val="009178B6"/>
    <w:rsid w:val="00930C17"/>
    <w:rsid w:val="00B443F4"/>
    <w:rsid w:val="00B47E6E"/>
    <w:rsid w:val="00BA61BC"/>
    <w:rsid w:val="00C33E4E"/>
    <w:rsid w:val="00C63A66"/>
    <w:rsid w:val="00CA000C"/>
    <w:rsid w:val="00CF2736"/>
    <w:rsid w:val="00D60800"/>
    <w:rsid w:val="00D753A5"/>
    <w:rsid w:val="00D964FE"/>
    <w:rsid w:val="00E1498E"/>
    <w:rsid w:val="00E84F8B"/>
    <w:rsid w:val="00FE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F8B"/>
    <w:rPr>
      <w:color w:val="0000FF"/>
      <w:u w:val="single"/>
    </w:rPr>
  </w:style>
  <w:style w:type="paragraph" w:customStyle="1" w:styleId="c49">
    <w:name w:val="c49"/>
    <w:basedOn w:val="a"/>
    <w:rsid w:val="00E8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4F8B"/>
  </w:style>
  <w:style w:type="paragraph" w:customStyle="1" w:styleId="c9">
    <w:name w:val="c9"/>
    <w:basedOn w:val="a"/>
    <w:rsid w:val="00E8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E84F8B"/>
  </w:style>
  <w:style w:type="paragraph" w:customStyle="1" w:styleId="c6">
    <w:name w:val="c6"/>
    <w:basedOn w:val="a"/>
    <w:rsid w:val="00E8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4F8B"/>
  </w:style>
  <w:style w:type="paragraph" w:customStyle="1" w:styleId="c5">
    <w:name w:val="c5"/>
    <w:basedOn w:val="a"/>
    <w:rsid w:val="00E8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8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E84F8B"/>
  </w:style>
  <w:style w:type="character" w:customStyle="1" w:styleId="c19">
    <w:name w:val="c19"/>
    <w:basedOn w:val="a0"/>
    <w:rsid w:val="00E84F8B"/>
  </w:style>
  <w:style w:type="character" w:customStyle="1" w:styleId="c30">
    <w:name w:val="c30"/>
    <w:basedOn w:val="a0"/>
    <w:rsid w:val="00E8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2022-03-30T03:46:00Z</dcterms:created>
  <dcterms:modified xsi:type="dcterms:W3CDTF">2022-04-04T04:24:00Z</dcterms:modified>
</cp:coreProperties>
</file>